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grilo 0.3.13</w:t>
      </w:r>
    </w:p>
    <w:p>
      <w:pPr/>
      <w:r>
        <w:rPr>
          <w:rStyle w:val="13"/>
          <w:rFonts w:ascii="Arial" w:hAnsi="Arial"/>
          <w:b/>
        </w:rPr>
        <w:t xml:space="preserve">Copyright notice: </w:t>
      </w:r>
    </w:p>
    <w:p>
      <w:pPr/>
      <w:r>
        <w:rPr>
          <w:rStyle w:val="13"/>
          <w:rFonts w:ascii="宋体" w:hAnsi="宋体"/>
          <w:sz w:val="22"/>
        </w:rPr>
        <w:t>Copyright (C) 2010 Igalia S.L.</w:t>
        <w:br/>
        <w:t>Copyright (C) 2010 Intel Corporation</w:t>
        <w:br/>
        <w:t>Copyright (C) 2010 Stefan Kost &lt;ensonic@users.sf.net&gt;</w:t>
        <w:br/>
        <w:t>Copyright (C) 1999,2000 Erik Walthinsen &lt;omega@cse.ogi.edu&gt;</w:t>
        <w:br/>
        <w:t>Copyright (C) 2010, 2011 Igalia S.L.</w:t>
        <w:br/>
        <w:t>Copyright (C) 2012 Openismus GmbH</w:t>
        <w:br/>
        <w:t>Copyright (C) 2016 Igalia S.L.</w:t>
        <w:br/>
        <w:t>Copyright (C) 2010-2012 Igalia S.L.</w:t>
        <w:br/>
        <w:t>Copyright (C) 2012 Igalia S.L.</w:t>
        <w:br/>
        <w:t>Copyright (C) 2014 Igalia S.L.</w:t>
        <w:br/>
        <w:t>2010 Igalia S.L.</w:t>
        <w:br/>
        <w:t>Copyright (C) 2018 Grilo Project</w:t>
        <w:br/>
        <w:t>Copyright (C) 1991, 1999 Free Software Foundation, Inc.</w:t>
        <w:br/>
        <w:t>2010 Intel Corporation</w:t>
        <w:br/>
        <w:t>Copyright (C) 2011 Intel Corporation.</w:t>
        <w:br/>
        <w:t>Copyright (C) 2018 Yi-Soo An &lt;yisooan@gmail.com&gt;</w:t>
        <w:br/>
        <w:t>Copyright (C) 2012 Canonical Ltd.</w:t>
        <w:br/>
        <w:t>2000 Wim Taymans &lt;wtay@chello.be&gt;</w:t>
        <w:br/>
        <w:t>Copyright (C) 2013 Collabora Ltd.</w:t>
        <w:br/>
        <w:t>Copyright (C) 2011 Igalia S.L.</w:t>
        <w:br/>
        <w:t>Copyright (C) 2016 Victor Toso &lt;me@victortoso.com&gt;</w:t>
        <w:br/>
        <w:t>2003 Benjamin Otte &lt;in7y118@public.uni-hamburg.de&gt;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