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gpgme 1.16.0</w:t>
      </w:r>
    </w:p>
    <w:p>
      <w:pPr/>
      <w:r>
        <w:rPr>
          <w:rStyle w:val="a0"/>
          <w:rFonts w:ascii="Arial" w:hAnsi="Arial"/>
          <w:b/>
        </w:rPr>
        <w:t xml:space="preserve">Copyright notice: </w:t>
      </w:r>
    </w:p>
    <w:p>
      <w:pPr/>
      <w:r>
        <w:rPr>
          <w:rStyle w:val="a0"/>
          <w:rFonts w:ascii="宋体" w:hAnsi="宋体"/>
          <w:sz w:val="22"/>
        </w:rPr>
        <w:t>Copyright (C) 2016, Intevation GmbH</w:t>
      </w:r>
      <w:r>
        <w:rPr>
          <w:rStyle w:val="a0"/>
          <w:rFonts w:ascii="宋体" w:hAnsi="宋体"/>
          <w:sz w:val="22"/>
        </w:rPr>
        <w:br/>
        <w:t xml:space="preserve">Copyright (C) 2009, </w:t>
      </w:r>
      <w:r>
        <w:rPr>
          <w:rStyle w:val="a0"/>
          <w:rFonts w:ascii="宋体" w:hAnsi="宋体"/>
          <w:sz w:val="22"/>
        </w:rPr>
        <w:t>2010, 2012, 2013 g10 Code GmbH</w:t>
      </w:r>
      <w:r>
        <w:rPr>
          <w:rStyle w:val="a0"/>
          <w:rFonts w:ascii="宋体" w:hAnsi="宋体"/>
          <w:sz w:val="22"/>
        </w:rPr>
        <w:br/>
        <w:t>Copyright (C) 2004, 2008 Igor Belyi &lt;belyi@users.sourceforge.net&gt;</w:t>
      </w:r>
      <w:r>
        <w:rPr>
          <w:rStyle w:val="a0"/>
          <w:rFonts w:ascii="宋体" w:hAnsi="宋体"/>
          <w:sz w:val="22"/>
        </w:rPr>
        <w:br/>
        <w:t>Copyright (C) 2001, 2002, 2003, 2004, 2005, 2007, 2009, 2010 g10 Code GmbH</w:t>
      </w:r>
      <w:r>
        <w:rPr>
          <w:rStyle w:val="a0"/>
          <w:rFonts w:ascii="宋体" w:hAnsi="宋体"/>
          <w:sz w:val="22"/>
        </w:rPr>
        <w:br/>
        <w:t>Copyright (C) 2016, 2018 g10 Code GmbH</w:t>
      </w:r>
      <w:r>
        <w:rPr>
          <w:rStyle w:val="a0"/>
          <w:rFonts w:ascii="宋体" w:hAnsi="宋体"/>
          <w:sz w:val="22"/>
        </w:rPr>
        <w:br/>
        <w:t>Copyright (C) 2010 g10 Code GmbH</w:t>
      </w:r>
      <w:r>
        <w:rPr>
          <w:rStyle w:val="a0"/>
          <w:rFonts w:ascii="宋体" w:hAnsi="宋体"/>
          <w:sz w:val="22"/>
        </w:rPr>
        <w:br/>
        <w:t>Copyright (C</w:t>
      </w:r>
      <w:r>
        <w:rPr>
          <w:rStyle w:val="a0"/>
          <w:rFonts w:ascii="宋体" w:hAnsi="宋体"/>
          <w:sz w:val="22"/>
        </w:rPr>
        <w:t>) 2017 by Bundesamt für Sicherheit in der Informationstechnik Software engineering by Intevation GmbH</w:t>
      </w:r>
      <w:r>
        <w:rPr>
          <w:rStyle w:val="a0"/>
          <w:rFonts w:ascii="宋体" w:hAnsi="宋体"/>
          <w:sz w:val="22"/>
        </w:rPr>
        <w:br/>
        <w:t>Copyright (C) 1992,1995-2001,2004 Free Software Foundation, Inc.</w:t>
      </w:r>
      <w:r>
        <w:rPr>
          <w:rStyle w:val="a0"/>
          <w:rFonts w:ascii="宋体" w:hAnsi="宋体"/>
          <w:sz w:val="22"/>
        </w:rPr>
        <w:br/>
        <w:t>Copyright (C) 2008, 2011, 2016 g10 Code GmbH</w:t>
      </w:r>
      <w:r>
        <w:rPr>
          <w:rStyle w:val="a0"/>
          <w:rFonts w:ascii="宋体" w:hAnsi="宋体"/>
          <w:sz w:val="22"/>
        </w:rPr>
        <w:br/>
        <w:t>Copyright (C) 2016 by Bundesamt für Sicherhe</w:t>
      </w:r>
      <w:r>
        <w:rPr>
          <w:rStyle w:val="a0"/>
          <w:rFonts w:ascii="宋体" w:hAnsi="宋体"/>
          <w:sz w:val="22"/>
        </w:rPr>
        <w:t>it in der Informationstechnik Software engineering by Intevation GmbH</w:t>
      </w:r>
      <w:r>
        <w:rPr>
          <w:rStyle w:val="a0"/>
          <w:rFonts w:ascii="宋体" w:hAnsi="宋体"/>
          <w:sz w:val="22"/>
        </w:rPr>
        <w:br/>
        <w:t>Copyright (c) 2021 g10 Code GmbH Software engineering by Ingo Klöcker &lt;dev@ingo-kloecker.de&gt;</w:t>
      </w:r>
      <w:r>
        <w:rPr>
          <w:rStyle w:val="a0"/>
          <w:rFonts w:ascii="宋体" w:hAnsi="宋体"/>
          <w:sz w:val="22"/>
        </w:rPr>
        <w:br/>
        <w:t>Copyright (C) 2008, 2009 g10 Code GmbH</w:t>
      </w:r>
      <w:r>
        <w:rPr>
          <w:rStyle w:val="a0"/>
          <w:rFonts w:ascii="宋体" w:hAnsi="宋体"/>
          <w:sz w:val="22"/>
        </w:rPr>
        <w:br/>
        <w:t>Copyright (c) 2004,2008 Klarälvdalens Datakonsult AB</w:t>
      </w:r>
      <w:r>
        <w:rPr>
          <w:rStyle w:val="a0"/>
          <w:rFonts w:ascii="宋体" w:hAnsi="宋体"/>
          <w:sz w:val="22"/>
        </w:rPr>
        <w:br/>
        <w:t>C</w:t>
      </w:r>
      <w:r>
        <w:rPr>
          <w:rStyle w:val="a0"/>
          <w:rFonts w:ascii="宋体" w:hAnsi="宋体"/>
          <w:sz w:val="22"/>
        </w:rPr>
        <w:t>opyright (C) 2001, 2003, 2004, 2007 g10 Code GmbH</w:t>
      </w:r>
      <w:r>
        <w:rPr>
          <w:rStyle w:val="a0"/>
          <w:rFonts w:ascii="宋体" w:hAnsi="宋体"/>
          <w:sz w:val="22"/>
        </w:rPr>
        <w:br/>
      </w:r>
      <w:r>
        <w:rPr>
          <w:rStyle w:val="a0"/>
          <w:rFonts w:ascii="宋体" w:hAnsi="宋体"/>
          <w:sz w:val="22"/>
        </w:rPr>
        <w:t>Copyright (C) 2001, 2002, 2003, 2004, 2005, 2010 g10 Code GmbH</w:t>
      </w:r>
      <w:r>
        <w:rPr>
          <w:rStyle w:val="a0"/>
          <w:rFonts w:ascii="宋体" w:hAnsi="宋体"/>
          <w:sz w:val="22"/>
        </w:rPr>
        <w:br/>
        <w:t>Copyright (C) 2002, 2004, 2005 g10 Code GmbH</w:t>
      </w:r>
      <w:r>
        <w:rPr>
          <w:rStyle w:val="a0"/>
          <w:rFonts w:ascii="宋体" w:hAnsi="宋体"/>
          <w:sz w:val="22"/>
        </w:rPr>
        <w:br/>
        <w:t>Copyright (C) 2002, 2003, 2004, 2007 g10 Code GmbH</w:t>
      </w:r>
      <w:r>
        <w:rPr>
          <w:rStyle w:val="a0"/>
          <w:rFonts w:ascii="宋体" w:hAnsi="宋体"/>
          <w:sz w:val="22"/>
        </w:rPr>
        <w:br/>
        <w:t>Copyright (C) 2003, 2014, 2017, 2018 g10 Code G</w:t>
      </w:r>
      <w:r>
        <w:rPr>
          <w:rStyle w:val="a0"/>
          <w:rFonts w:ascii="宋体" w:hAnsi="宋体"/>
          <w:sz w:val="22"/>
        </w:rPr>
        <w:t>mbH</w:t>
      </w:r>
      <w:r>
        <w:rPr>
          <w:rStyle w:val="a0"/>
          <w:rFonts w:ascii="宋体" w:hAnsi="宋体"/>
          <w:sz w:val="22"/>
        </w:rPr>
        <w:br/>
        <w:t>Copyright (C) 2003 Klarälvdalens Datakonsult AB 2016 Bundesamt für Sicherheit in der Informationstechnik Software engineering by Intevation GmbH</w:t>
      </w:r>
      <w:r>
        <w:rPr>
          <w:rStyle w:val="a0"/>
          <w:rFonts w:ascii="宋体" w:hAnsi="宋体"/>
          <w:sz w:val="22"/>
        </w:rPr>
        <w:br/>
      </w:r>
      <w:r>
        <w:rPr>
          <w:rStyle w:val="a0"/>
          <w:rFonts w:ascii="宋体" w:hAnsi="宋体"/>
          <w:sz w:val="22"/>
        </w:rPr>
        <w:t>Copyright (C) 2016-2018 g10 Code GmbH</w:t>
      </w:r>
      <w:r>
        <w:rPr>
          <w:rStyle w:val="a0"/>
          <w:rFonts w:ascii="宋体" w:hAnsi="宋体"/>
          <w:sz w:val="22"/>
        </w:rPr>
        <w:br/>
        <w:t xml:space="preserve">Copyright (C) 2001, 2002, 2003, 2004, 2005, 2007, 2009 g10 </w:t>
      </w:r>
      <w:r>
        <w:rPr>
          <w:rStyle w:val="a0"/>
          <w:rFonts w:ascii="宋体" w:hAnsi="宋体"/>
          <w:sz w:val="22"/>
        </w:rPr>
        <w:t>Code GmbH</w:t>
      </w:r>
      <w:r>
        <w:rPr>
          <w:rStyle w:val="a0"/>
          <w:rFonts w:ascii="宋体" w:hAnsi="宋体"/>
          <w:sz w:val="22"/>
        </w:rPr>
        <w:br/>
        <w:t>Copyright © The GnuPG Project, 2018.</w:t>
      </w:r>
      <w:r>
        <w:rPr>
          <w:rStyle w:val="a0"/>
          <w:rFonts w:ascii="宋体" w:hAnsi="宋体"/>
          <w:sz w:val="22"/>
        </w:rPr>
        <w:br/>
        <w:t>Copyright (C) 2015 by Bundesamt für Sicherheit in der Informationstechnik Software</w:t>
      </w:r>
      <w:r>
        <w:rPr>
          <w:rStyle w:val="a0"/>
          <w:rFonts w:ascii="宋体" w:hAnsi="宋体"/>
          <w:sz w:val="22"/>
        </w:rPr>
        <w:t xml:space="preserve"> engineering by Intevation GmbH</w:t>
      </w:r>
      <w:r>
        <w:rPr>
          <w:rStyle w:val="a0"/>
          <w:rFonts w:ascii="宋体" w:hAnsi="宋体"/>
          <w:sz w:val="22"/>
        </w:rPr>
        <w:br/>
        <w:t>Copyright (C) 2008 g10 Code GmbH</w:t>
      </w:r>
      <w:r>
        <w:rPr>
          <w:rStyle w:val="a0"/>
          <w:rFonts w:ascii="宋体" w:hAnsi="宋体"/>
          <w:sz w:val="22"/>
        </w:rPr>
        <w:br/>
        <w:t>Copyright (C) 1998-2015 Werner Koch</w:t>
      </w:r>
      <w:r>
        <w:rPr>
          <w:rStyle w:val="a0"/>
          <w:rFonts w:ascii="宋体" w:hAnsi="宋体"/>
          <w:sz w:val="22"/>
        </w:rPr>
        <w:br/>
        <w:t>Copyright (C) 2007 Klarälvdalens Datakonsult AB 2016 Bundesamt für Sicherheit in der Informa</w:t>
      </w:r>
      <w:r>
        <w:rPr>
          <w:rStyle w:val="a0"/>
          <w:rFonts w:ascii="宋体" w:hAnsi="宋体"/>
          <w:sz w:val="22"/>
        </w:rPr>
        <w:t>tionstechnik Software engineering by Intevation GmbH</w:t>
      </w:r>
      <w:r>
        <w:rPr>
          <w:rStyle w:val="a0"/>
          <w:rFonts w:ascii="宋体" w:hAnsi="宋体"/>
          <w:sz w:val="22"/>
        </w:rPr>
        <w:br/>
        <w:t>Copyright (C) 2002, 2004, 2005, 2007 g10 Code GmbH</w:t>
      </w:r>
      <w:r>
        <w:rPr>
          <w:rStyle w:val="a0"/>
          <w:rFonts w:ascii="宋体" w:hAnsi="宋体"/>
          <w:sz w:val="22"/>
        </w:rPr>
        <w:br/>
        <w:t>Copyright (C) 2001, 2002, 2003, 2004, 2007 g10 Code GmbH</w:t>
      </w:r>
      <w:r>
        <w:rPr>
          <w:rStyle w:val="a0"/>
          <w:rFonts w:ascii="宋体" w:hAnsi="宋体"/>
          <w:sz w:val="22"/>
        </w:rPr>
        <w:br/>
        <w:t>Copyright (C) 2016, by Bundesamt für Sicherheit in der Informationstechnik Software engineering</w:t>
      </w:r>
      <w:r>
        <w:rPr>
          <w:rStyle w:val="a0"/>
          <w:rFonts w:ascii="宋体" w:hAnsi="宋体"/>
          <w:sz w:val="22"/>
        </w:rPr>
        <w:t xml:space="preserve"> by Intevation GmbH</w:t>
      </w:r>
      <w:r>
        <w:rPr>
          <w:rStyle w:val="a0"/>
          <w:rFonts w:ascii="宋体" w:hAnsi="宋体"/>
          <w:sz w:val="22"/>
        </w:rPr>
        <w:br/>
        <w:t>Copyright (c) 2008 Klarälvdalens Datakonsult AB</w:t>
      </w:r>
      <w:r>
        <w:rPr>
          <w:rStyle w:val="a0"/>
          <w:rFonts w:ascii="宋体" w:hAnsi="宋体"/>
          <w:sz w:val="22"/>
        </w:rPr>
        <w:br/>
        <w:t>Copyright (c) 2016 Klarälvdalens Datakonsult AB</w:t>
      </w:r>
      <w:r>
        <w:rPr>
          <w:rStyle w:val="a0"/>
          <w:rFonts w:ascii="宋体" w:hAnsi="宋体"/>
          <w:sz w:val="22"/>
        </w:rPr>
        <w:br/>
        <w:t>Copyright 2001-2021 g10 Code GmbH</w:t>
      </w:r>
      <w:r>
        <w:rPr>
          <w:rStyle w:val="a0"/>
          <w:rFonts w:ascii="宋体" w:hAnsi="宋体"/>
          <w:sz w:val="22"/>
        </w:rPr>
        <w:br/>
        <w:t>Copyright (C) 2020 g10 Code GmbH</w:t>
      </w:r>
      <w:r>
        <w:rPr>
          <w:rStyle w:val="a0"/>
          <w:rFonts w:ascii="宋体" w:hAnsi="宋体"/>
          <w:sz w:val="22"/>
        </w:rPr>
        <w:br/>
        <w:t>Copyright (C) 2001, 2004, 2007 g10 Code GmbH</w:t>
      </w:r>
      <w:r>
        <w:rPr>
          <w:rStyle w:val="a0"/>
          <w:rFonts w:ascii="宋体" w:hAnsi="宋体"/>
          <w:sz w:val="22"/>
        </w:rPr>
        <w:br/>
        <w:t>Copyright (C) 2008 Igor Bely</w:t>
      </w:r>
      <w:r>
        <w:rPr>
          <w:rStyle w:val="a0"/>
          <w:rFonts w:ascii="宋体" w:hAnsi="宋体"/>
          <w:sz w:val="22"/>
        </w:rPr>
        <w:t>i &lt;belyi@users.sourceforge.net&gt;</w:t>
      </w:r>
      <w:r>
        <w:rPr>
          <w:rStyle w:val="a0"/>
          <w:rFonts w:ascii="宋体" w:hAnsi="宋体"/>
          <w:sz w:val="22"/>
        </w:rPr>
        <w:br/>
      </w:r>
      <w:r>
        <w:rPr>
          <w:rStyle w:val="a0"/>
          <w:rFonts w:ascii="宋体" w:hAnsi="宋体"/>
          <w:sz w:val="22"/>
        </w:rPr>
        <w:t>Copyright (C) 2015 g10 Code GmbH; break;</w:t>
      </w:r>
      <w:r>
        <w:rPr>
          <w:rStyle w:val="a0"/>
          <w:rFonts w:ascii="宋体" w:hAnsi="宋体"/>
          <w:sz w:val="22"/>
        </w:rPr>
        <w:br/>
        <w:t>Copyright (C) 2008 Bernhard Reiter &lt;bernhard@intevation.de&gt;</w:t>
      </w:r>
      <w:r>
        <w:rPr>
          <w:rStyle w:val="a0"/>
          <w:rFonts w:ascii="宋体" w:hAnsi="宋体"/>
          <w:sz w:val="22"/>
        </w:rPr>
        <w:br/>
        <w:t>Copyright (C) 2001, 2002, 2003, 2004, 2021 g10 Code GmbH Software engineering by Ingo Klöcker &lt;dev@ingo-kloeck</w:t>
      </w:r>
      <w:r>
        <w:rPr>
          <w:rStyle w:val="a0"/>
          <w:rFonts w:ascii="宋体" w:hAnsi="宋体"/>
          <w:sz w:val="22"/>
        </w:rPr>
        <w:t>er.de&gt;</w:t>
      </w:r>
      <w:r>
        <w:rPr>
          <w:rStyle w:val="a0"/>
          <w:rFonts w:ascii="宋体" w:hAnsi="宋体"/>
          <w:sz w:val="22"/>
        </w:rPr>
        <w:br/>
        <w:t>Copyright (C) 2007 g10 Code GmbH</w:t>
      </w:r>
      <w:r>
        <w:rPr>
          <w:rStyle w:val="a0"/>
          <w:rFonts w:ascii="宋体" w:hAnsi="宋体"/>
          <w:sz w:val="22"/>
        </w:rPr>
        <w:br/>
        <w:t>Copyright (C) 2016-2017 g10 Code GmbH</w:t>
      </w:r>
      <w:r>
        <w:rPr>
          <w:rStyle w:val="a0"/>
          <w:rFonts w:ascii="宋体" w:hAnsi="宋体"/>
          <w:sz w:val="22"/>
        </w:rPr>
        <w:br/>
        <w:t>Copyright (C) 2001, 2002, 2003, 2004 g10 Code GmbH</w:t>
      </w:r>
      <w:r>
        <w:rPr>
          <w:rStyle w:val="a0"/>
          <w:rFonts w:ascii="宋体" w:hAnsi="宋体"/>
          <w:sz w:val="22"/>
        </w:rPr>
        <w:br/>
        <w:t>Copyright (C) 2014-2015 Martin Albrecht</w:t>
      </w:r>
      <w:r>
        <w:rPr>
          <w:rStyle w:val="a0"/>
          <w:rFonts w:ascii="宋体" w:hAnsi="宋体"/>
          <w:sz w:val="22"/>
        </w:rPr>
        <w:br/>
        <w:t>Copyright (C) 2001, 2003, 2009, 2011 Free Software Foundation, Inc.</w:t>
      </w:r>
      <w:r>
        <w:rPr>
          <w:rStyle w:val="a0"/>
          <w:rFonts w:ascii="宋体" w:hAnsi="宋体"/>
          <w:sz w:val="22"/>
        </w:rPr>
        <w:br/>
        <w:t>Copyright (C) 1998,</w:t>
      </w:r>
      <w:r>
        <w:rPr>
          <w:rStyle w:val="a0"/>
          <w:rFonts w:ascii="宋体" w:hAnsi="宋体"/>
          <w:sz w:val="22"/>
        </w:rPr>
        <w:t>1999,2000,2001,2006 Free Software Foundation, Inc.</w:t>
      </w:r>
      <w:r>
        <w:rPr>
          <w:rStyle w:val="a0"/>
          <w:rFonts w:ascii="宋体" w:hAnsi="宋体"/>
          <w:sz w:val="22"/>
        </w:rPr>
        <w:br/>
        <w:t>Copyright (c) 2009 Klarälvdalens Datakonsult AB</w:t>
      </w:r>
      <w:r>
        <w:rPr>
          <w:rStyle w:val="a0"/>
          <w:rFonts w:ascii="宋体" w:hAnsi="宋体"/>
          <w:sz w:val="22"/>
        </w:rPr>
        <w:br/>
        <w:t xml:space="preserve">Copyright (C) 2009 g10 Code GmbH 2016 by Bundesamt für Sicherheit in der </w:t>
      </w:r>
      <w:r>
        <w:rPr>
          <w:rStyle w:val="a0"/>
          <w:rFonts w:ascii="宋体" w:hAnsi="宋体"/>
          <w:sz w:val="22"/>
        </w:rPr>
        <w:br/>
      </w:r>
      <w:r>
        <w:rPr>
          <w:rStyle w:val="a0"/>
          <w:rFonts w:ascii="宋体" w:hAnsi="宋体"/>
          <w:sz w:val="22"/>
        </w:rPr>
        <w:t>Copyright (C) The Internet Society (1998).  All Rights Reserved.  /</w:t>
      </w:r>
      <w:r>
        <w:rPr>
          <w:rStyle w:val="a0"/>
          <w:rFonts w:ascii="宋体" w:hAnsi="宋体"/>
          <w:sz w:val="22"/>
        </w:rPr>
        <w:br/>
        <w:t>Copyright (c) 2008 Bernhard Reiter &lt;bernhard@intevation.de&gt;</w:t>
      </w:r>
      <w:r>
        <w:rPr>
          <w:rStyle w:val="a0"/>
          <w:rFonts w:ascii="宋体" w:hAnsi="宋体"/>
          <w:sz w:val="22"/>
        </w:rPr>
        <w:br/>
        <w:t>Copyright (c) 2016 Intevation GmbH</w:t>
      </w:r>
      <w:r>
        <w:rPr>
          <w:rStyle w:val="a0"/>
          <w:rFonts w:ascii="宋体" w:hAnsi="宋体"/>
          <w:sz w:val="22"/>
        </w:rPr>
        <w:br/>
        <w:t>Copyright (C) 1992, 1995, 1997, 2002, 2004 Free Software Foundation, Inc.</w:t>
      </w:r>
      <w:r>
        <w:rPr>
          <w:rStyle w:val="a0"/>
          <w:rFonts w:ascii="宋体" w:hAnsi="宋体"/>
          <w:sz w:val="22"/>
        </w:rPr>
        <w:br/>
        <w:t>Copy</w:t>
      </w:r>
      <w:r>
        <w:rPr>
          <w:rStyle w:val="a0"/>
          <w:rFonts w:ascii="宋体" w:hAnsi="宋体"/>
          <w:sz w:val="22"/>
        </w:rPr>
        <w:t>right 2001, 2002, 2012, 2013 g10 Code GmbH</w:t>
      </w:r>
      <w:r>
        <w:rPr>
          <w:rStyle w:val="a0"/>
          <w:rFonts w:ascii="宋体" w:hAnsi="宋体"/>
          <w:sz w:val="22"/>
        </w:rPr>
        <w:br/>
      </w:r>
      <w:r>
        <w:rPr>
          <w:rStyle w:val="a0"/>
          <w:rFonts w:ascii="宋体" w:hAnsi="宋体"/>
          <w:sz w:val="22"/>
        </w:rPr>
        <w:t>Copyright (C) 2013 g10 Code GmbH</w:t>
      </w:r>
      <w:r>
        <w:rPr>
          <w:rStyle w:val="a0"/>
          <w:rFonts w:ascii="宋体" w:hAnsi="宋体"/>
          <w:sz w:val="22"/>
        </w:rPr>
        <w:br/>
        <w:t>Copyright (C) 2008 Klarälvdalens Datakonsult AB 2016 Bundesamt für Sicherheit in der Informationstechnik Software engineering by Intevation GmbH</w:t>
      </w:r>
      <w:r>
        <w:rPr>
          <w:rStyle w:val="a0"/>
          <w:rFonts w:ascii="宋体" w:hAnsi="宋体"/>
          <w:sz w:val="22"/>
        </w:rPr>
        <w:br/>
        <w:t>Copyright (C) 2015 Benjamin D. McGi</w:t>
      </w:r>
      <w:r>
        <w:rPr>
          <w:rStyle w:val="a0"/>
          <w:rFonts w:ascii="宋体" w:hAnsi="宋体"/>
          <w:sz w:val="22"/>
        </w:rPr>
        <w:t>nnes</w:t>
      </w:r>
      <w:r>
        <w:rPr>
          <w:rStyle w:val="a0"/>
          <w:rFonts w:ascii="宋体" w:hAnsi="宋体"/>
          <w:sz w:val="22"/>
        </w:rPr>
        <w:br/>
        <w:t xml:space="preserve">Copyright (C) 2001, 2002, 2003, 2004, 2006, </w:t>
      </w:r>
      <w:r>
        <w:rPr>
          <w:rStyle w:val="a0"/>
          <w:rFonts w:ascii="宋体" w:hAnsi="宋体"/>
          <w:sz w:val="22"/>
        </w:rPr>
        <w:t>2007, 2008, 2009  g10 Code GmbH</w:t>
      </w:r>
      <w:r>
        <w:rPr>
          <w:rStyle w:val="a0"/>
          <w:rFonts w:ascii="宋体" w:hAnsi="宋体"/>
          <w:sz w:val="22"/>
        </w:rPr>
        <w:br/>
        <w:t>Copyright (C) 2004,2008 Igor Belyi &lt;belyi@users.sourceforge.net&gt;</w:t>
      </w:r>
      <w:r>
        <w:rPr>
          <w:rStyle w:val="a0"/>
          <w:rFonts w:ascii="宋体" w:hAnsi="宋体"/>
          <w:sz w:val="22"/>
        </w:rPr>
        <w:br/>
        <w:t>Copyright (C) 2001, 2002, 2003, 2004, 2017 g10 Code GmbH</w:t>
      </w:r>
      <w:r>
        <w:rPr>
          <w:rStyle w:val="a0"/>
          <w:rFonts w:ascii="宋体" w:hAnsi="宋体"/>
          <w:sz w:val="22"/>
        </w:rPr>
        <w:br/>
        <w:t>C</w:t>
      </w:r>
      <w:r>
        <w:rPr>
          <w:rStyle w:val="a0"/>
          <w:rFonts w:ascii="宋体" w:hAnsi="宋体"/>
          <w:sz w:val="22"/>
        </w:rPr>
        <w:t>opyright (C) 2014 g10 Code GmbH</w:t>
      </w:r>
      <w:r>
        <w:rPr>
          <w:rStyle w:val="a0"/>
          <w:rFonts w:ascii="宋体" w:hAnsi="宋体"/>
          <w:sz w:val="22"/>
        </w:rPr>
        <w:br/>
        <w:t>Copyright (C) 2002 John Goerzen</w:t>
      </w:r>
      <w:r>
        <w:rPr>
          <w:rStyle w:val="a0"/>
          <w:rFonts w:ascii="宋体" w:hAnsi="宋体"/>
          <w:sz w:val="22"/>
        </w:rPr>
        <w:br/>
        <w:t>Copyright (C) 2004 Klarälvdalens Datakonsult AB</w:t>
      </w:r>
      <w:r>
        <w:rPr>
          <w:rStyle w:val="a0"/>
          <w:rFonts w:ascii="宋体" w:hAnsi="宋体"/>
          <w:sz w:val="22"/>
        </w:rPr>
        <w:br/>
        <w:t>Copyright (C) 2015 Benjamin D. McGinnes &lt;ben@adversary.org&gt;</w:t>
      </w:r>
      <w:r>
        <w:rPr>
          <w:rStyle w:val="a0"/>
          <w:rFonts w:ascii="宋体" w:hAnsi="宋体"/>
          <w:sz w:val="22"/>
        </w:rPr>
        <w:br/>
        <w:t>Copyright (C) 1998-2010 Free Software Foundation, Inc.</w:t>
      </w:r>
      <w:r>
        <w:rPr>
          <w:rStyle w:val="a0"/>
          <w:rFonts w:ascii="宋体" w:hAnsi="宋体"/>
          <w:sz w:val="22"/>
        </w:rPr>
        <w:br/>
        <w:t xml:space="preserve">Copyright (C) 2018 Bundesamt </w:t>
      </w:r>
      <w:r>
        <w:rPr>
          <w:rStyle w:val="a0"/>
          <w:rFonts w:ascii="宋体" w:hAnsi="宋体"/>
          <w:sz w:val="22"/>
        </w:rPr>
        <w:t>für Sicherheit in der Informationstechnik Software engineering by Intevation GmbH</w:t>
      </w:r>
      <w:r>
        <w:rPr>
          <w:rStyle w:val="a0"/>
          <w:rFonts w:ascii="宋体" w:hAnsi="宋体"/>
          <w:sz w:val="22"/>
        </w:rPr>
        <w:br/>
        <w:t>Copyright (C) 2002, 2003, 2004, 2005, 2007 g10 Code GmbH</w:t>
      </w:r>
      <w:r>
        <w:rPr>
          <w:rStyle w:val="a0"/>
          <w:rFonts w:ascii="宋体" w:hAnsi="宋体"/>
          <w:sz w:val="22"/>
        </w:rPr>
        <w:br/>
        <w:t>Copyright (c) 2004,2005 Klarälvdalens Datakonsult AB</w:t>
      </w:r>
      <w:r>
        <w:rPr>
          <w:rStyle w:val="a0"/>
          <w:rFonts w:ascii="宋体" w:hAnsi="宋体"/>
          <w:sz w:val="22"/>
        </w:rPr>
        <w:br/>
      </w:r>
      <w:r>
        <w:rPr>
          <w:rStyle w:val="a0"/>
          <w:rFonts w:ascii="宋体" w:hAnsi="宋体"/>
          <w:sz w:val="22"/>
        </w:rPr>
        <w:t>C</w:t>
      </w:r>
      <w:r>
        <w:rPr>
          <w:rStyle w:val="a0"/>
          <w:rFonts w:ascii="宋体" w:hAnsi="宋体"/>
          <w:sz w:val="22"/>
        </w:rPr>
        <w:t>opyright (C) 2001-2021 g10 Code GmbH</w:t>
      </w:r>
      <w:r>
        <w:rPr>
          <w:rStyle w:val="a0"/>
          <w:rFonts w:ascii="宋体" w:hAnsi="宋体"/>
          <w:sz w:val="22"/>
        </w:rPr>
        <w:br/>
        <w:t>Copyright (C) 2001, 2002, 2004, 2005, 2007, 2010 g10 Code GmbH</w:t>
      </w:r>
      <w:r>
        <w:rPr>
          <w:rStyle w:val="a0"/>
          <w:rFonts w:ascii="宋体" w:hAnsi="宋体"/>
          <w:sz w:val="22"/>
        </w:rPr>
        <w:br/>
        <w:t>Copyright (C) 2014, 2015 Martin Albrecht &lt;martinralbrecht@googlemail.com&gt;</w:t>
      </w:r>
      <w:r>
        <w:rPr>
          <w:rStyle w:val="a0"/>
          <w:rFonts w:ascii="宋体" w:hAnsi="宋体"/>
          <w:sz w:val="22"/>
        </w:rPr>
        <w:br/>
        <w:t>Copyright (C) 2005 Igor Belyi &lt;belyi@users.sourceforge.net&gt;</w:t>
      </w:r>
      <w:r>
        <w:rPr>
          <w:rStyle w:val="a0"/>
          <w:rFonts w:ascii="宋体" w:hAnsi="宋体"/>
          <w:sz w:val="22"/>
        </w:rPr>
        <w:br/>
        <w:t>Copyright (C) 2002, 20</w:t>
      </w:r>
      <w:r>
        <w:rPr>
          <w:rStyle w:val="a0"/>
          <w:rFonts w:ascii="宋体" w:hAnsi="宋体"/>
          <w:sz w:val="22"/>
        </w:rPr>
        <w:t>03, 2004 g10 Code GmbH</w:t>
      </w:r>
      <w:r>
        <w:rPr>
          <w:rStyle w:val="a0"/>
          <w:rFonts w:ascii="宋体" w:hAnsi="宋体"/>
          <w:sz w:val="22"/>
        </w:rPr>
        <w:br/>
        <w:t>Copyright (C) 2001, 2002, 2003, 2004, 2007, 2013 g10 Code GmbH</w:t>
      </w:r>
      <w:r>
        <w:rPr>
          <w:rStyle w:val="a0"/>
          <w:rFonts w:ascii="宋体" w:hAnsi="宋体"/>
          <w:sz w:val="22"/>
        </w:rPr>
        <w:br/>
        <w:t>Copyright (C) 2002, 2004 g10 Code GmbH</w:t>
      </w:r>
      <w:r>
        <w:rPr>
          <w:rStyle w:val="a0"/>
          <w:rFonts w:ascii="宋体" w:hAnsi="宋体"/>
          <w:sz w:val="22"/>
        </w:rPr>
        <w:br/>
        <w:t>Copyright (C) 1991-2013 Free Software Foundation, Inc.</w:t>
      </w:r>
      <w:r>
        <w:rPr>
          <w:rStyle w:val="a0"/>
          <w:rFonts w:ascii="宋体" w:hAnsi="宋体"/>
          <w:sz w:val="22"/>
        </w:rPr>
        <w:br/>
        <w:t>Copyright (C) 2010 Klarälvdalens Datakonsult AB 2016 Bundesamt für Sicherhei</w:t>
      </w:r>
      <w:r>
        <w:rPr>
          <w:rStyle w:val="a0"/>
          <w:rFonts w:ascii="宋体" w:hAnsi="宋体"/>
          <w:sz w:val="22"/>
        </w:rPr>
        <w:t>t in der Informationstechnik Software engineering by Intevation GmbH</w:t>
      </w:r>
      <w:r>
        <w:rPr>
          <w:rStyle w:val="a0"/>
          <w:rFonts w:ascii="宋体" w:hAnsi="宋体"/>
          <w:sz w:val="22"/>
        </w:rPr>
        <w:br/>
        <w:t>Copyright (C) 2001, 2003, 2004 g10 Code GmbH</w:t>
      </w:r>
      <w:r>
        <w:rPr>
          <w:rStyle w:val="a0"/>
          <w:rFonts w:ascii="宋体" w:hAnsi="宋体"/>
          <w:sz w:val="22"/>
        </w:rPr>
        <w:br/>
        <w:t>Copyright (C) 2001, 2002, 2003, 2004, 2005, 2007 g10 Code GmbH</w:t>
      </w:r>
      <w:r>
        <w:rPr>
          <w:rStyle w:val="a0"/>
          <w:rFonts w:ascii="宋体" w:hAnsi="宋体"/>
          <w:sz w:val="22"/>
        </w:rPr>
        <w:br/>
        <w:t>Copyright (C) 2003, 2004, 2007 g10 Code GmbH</w:t>
      </w:r>
      <w:r>
        <w:rPr>
          <w:rStyle w:val="a0"/>
          <w:rFonts w:ascii="宋体" w:hAnsi="宋体"/>
          <w:sz w:val="22"/>
        </w:rPr>
        <w:br/>
        <w:t>Copyright (c) 2016 by Bundesamt fü</w:t>
      </w:r>
      <w:r>
        <w:rPr>
          <w:rStyle w:val="a0"/>
          <w:rFonts w:ascii="宋体" w:hAnsi="宋体"/>
          <w:sz w:val="22"/>
        </w:rPr>
        <w:t>r Sicherheit in der Informationstechnik Software engineering by Intevation GmbH</w:t>
      </w:r>
      <w:r>
        <w:rPr>
          <w:rStyle w:val="a0"/>
          <w:rFonts w:ascii="宋体" w:hAnsi="宋体"/>
          <w:sz w:val="22"/>
        </w:rPr>
        <w:br/>
        <w:t>Copyright (C) 2015, 2018 Ben McGinnes</w:t>
      </w:r>
      <w:r>
        <w:rPr>
          <w:rStyle w:val="a0"/>
          <w:rFonts w:ascii="宋体" w:hAnsi="宋体"/>
          <w:sz w:val="22"/>
        </w:rPr>
        <w:br/>
        <w:t>Copyright (C) 2005, 2007, 2008, 2012 g10 Code GmbH</w:t>
      </w:r>
      <w:r>
        <w:rPr>
          <w:rStyle w:val="a0"/>
          <w:rFonts w:ascii="宋体" w:hAnsi="宋体"/>
          <w:sz w:val="22"/>
        </w:rPr>
        <w:br/>
        <w:t>Copyright (C) 2001--2021 g10 Code GmbH</w:t>
      </w:r>
      <w:r>
        <w:rPr>
          <w:rStyle w:val="a0"/>
          <w:rFonts w:ascii="宋体" w:hAnsi="宋体"/>
          <w:sz w:val="22"/>
        </w:rPr>
        <w:br/>
        <w:t>Copyright (C) 2001, 2002, 2003, 2004, 2005, 2007</w:t>
      </w:r>
      <w:r>
        <w:rPr>
          <w:rStyle w:val="a0"/>
          <w:rFonts w:ascii="宋体" w:hAnsi="宋体"/>
          <w:sz w:val="22"/>
        </w:rPr>
        <w:t>, 2009, 2019 g10 Code GmbH</w:t>
      </w:r>
      <w:r>
        <w:rPr>
          <w:rStyle w:val="a0"/>
          <w:rFonts w:ascii="宋体" w:hAnsi="宋体"/>
          <w:sz w:val="22"/>
        </w:rPr>
        <w:br/>
        <w:t>copyright = 2018, The GnuPG Hackers</w:t>
      </w:r>
      <w:r>
        <w:rPr>
          <w:rStyle w:val="a0"/>
          <w:rFonts w:ascii="宋体" w:hAnsi="宋体"/>
          <w:sz w:val="22"/>
        </w:rPr>
        <w:br/>
        <w:t>Copyright (C) 2018 Bundesamt für Sicherheit in der Informationstechnik</w:t>
      </w:r>
      <w:r>
        <w:rPr>
          <w:rStyle w:val="a0"/>
          <w:rFonts w:ascii="宋体" w:hAnsi="宋体"/>
          <w:sz w:val="22"/>
        </w:rPr>
        <w:br/>
        <w:t>Copyright (c) 2017 by Bundesamt für Sicherheit in der Informationstechnik Software engineering by Intevation GmbH</w:t>
      </w:r>
      <w:r>
        <w:rPr>
          <w:rStyle w:val="a0"/>
          <w:rFonts w:ascii="宋体" w:hAnsi="宋体"/>
          <w:sz w:val="22"/>
        </w:rPr>
        <w:br/>
        <w:t>Copyrigh</w:t>
      </w:r>
      <w:r>
        <w:rPr>
          <w:rStyle w:val="a0"/>
          <w:rFonts w:ascii="宋体" w:hAnsi="宋体"/>
          <w:sz w:val="22"/>
        </w:rPr>
        <w:t>t (c) 2020 g10 Code GmbH Software engineering by Ingo Klöcker &lt;dev@ingo-kloecker.de&gt;</w:t>
      </w:r>
      <w:r>
        <w:rPr>
          <w:rStyle w:val="a0"/>
          <w:rFonts w:ascii="宋体" w:hAnsi="宋体"/>
          <w:sz w:val="22"/>
        </w:rPr>
        <w:br/>
        <w:t>Copyright (c) 2004 Klarälvdalens Datakonsult AB</w:t>
      </w:r>
      <w:r>
        <w:rPr>
          <w:rStyle w:val="a0"/>
          <w:rFonts w:ascii="宋体" w:hAnsi="宋体"/>
          <w:sz w:val="22"/>
        </w:rPr>
        <w:br/>
      </w:r>
      <w:r>
        <w:rPr>
          <w:rStyle w:val="a0"/>
          <w:rFonts w:ascii="宋体" w:hAnsi="宋体"/>
          <w:sz w:val="22"/>
        </w:rPr>
        <w:t>Copyright (C) 2001, 2002, 2003, 2004, 2005, 2007, 2012 g10 Code GmbH</w:t>
      </w:r>
      <w:r>
        <w:rPr>
          <w:rStyle w:val="a0"/>
          <w:rFonts w:ascii="宋体" w:hAnsi="宋体"/>
          <w:sz w:val="22"/>
        </w:rPr>
        <w:br/>
        <w:t>Copyright (C) 2003, 2007 Klarälvdalens Datakonsult AB</w:t>
      </w:r>
      <w:r>
        <w:rPr>
          <w:rStyle w:val="a0"/>
          <w:rFonts w:ascii="宋体" w:hAnsi="宋体"/>
          <w:sz w:val="22"/>
        </w:rPr>
        <w:br/>
      </w:r>
      <w:r>
        <w:rPr>
          <w:rStyle w:val="a0"/>
          <w:rFonts w:ascii="宋体" w:hAnsi="宋体"/>
          <w:sz w:val="22"/>
        </w:rPr>
        <w:t>Copyright (C) 2002, 2004, 2018 g10 Code GmbH</w:t>
      </w:r>
      <w:r>
        <w:rPr>
          <w:rStyle w:val="a0"/>
          <w:rFonts w:ascii="宋体" w:hAnsi="宋体"/>
          <w:sz w:val="22"/>
        </w:rPr>
        <w:br/>
        <w:t>Copyright (C) 2001, 2002, 2003, 2004, 2005, 2007, 2012, 2014, 2015 g10 Code GmbH</w:t>
      </w:r>
      <w:r>
        <w:rPr>
          <w:rStyle w:val="a0"/>
          <w:rFonts w:ascii="宋体" w:hAnsi="宋体"/>
          <w:sz w:val="22"/>
        </w:rPr>
        <w:br/>
        <w:t>Copyright (C) 2009 g10 Code GmbH</w:t>
      </w:r>
      <w:r>
        <w:rPr>
          <w:rStyle w:val="a0"/>
          <w:rFonts w:ascii="宋体" w:hAnsi="宋体"/>
          <w:sz w:val="22"/>
        </w:rPr>
        <w:br/>
        <w:t>Copyright (C) 2001, 2004 g10 Code GmbH</w:t>
      </w:r>
      <w:r>
        <w:rPr>
          <w:rStyle w:val="a0"/>
          <w:rFonts w:ascii="宋体" w:hAnsi="宋体"/>
          <w:sz w:val="22"/>
        </w:rPr>
        <w:br/>
        <w:t>Copyright (C) 2004-2008 Igor Belyi</w:t>
      </w:r>
      <w:r>
        <w:rPr>
          <w:rStyle w:val="a0"/>
          <w:rFonts w:ascii="宋体" w:hAnsi="宋体"/>
          <w:sz w:val="22"/>
        </w:rPr>
        <w:br/>
        <w:t>Copyright (C) 2001, 200</w:t>
      </w:r>
      <w:r>
        <w:rPr>
          <w:rStyle w:val="a0"/>
          <w:rFonts w:ascii="宋体" w:hAnsi="宋体"/>
          <w:sz w:val="22"/>
        </w:rPr>
        <w:t>2, 2003, 2004, 2005 g10 Code GmbH</w:t>
      </w:r>
      <w:r>
        <w:rPr>
          <w:rStyle w:val="a0"/>
          <w:rFonts w:ascii="宋体" w:hAnsi="宋体"/>
          <w:sz w:val="22"/>
        </w:rPr>
        <w:br/>
        <w:t>Copyright (C) 2014 Code GmbH</w:t>
      </w:r>
      <w:r>
        <w:rPr>
          <w:rStyle w:val="a0"/>
          <w:rFonts w:ascii="宋体" w:hAnsi="宋体"/>
          <w:sz w:val="22"/>
        </w:rPr>
        <w:br/>
        <w:t>Copyright (C) 2003, 2004 g10 Code GmbH</w:t>
      </w:r>
      <w:r>
        <w:rPr>
          <w:rStyle w:val="a0"/>
          <w:rFonts w:ascii="宋体" w:hAnsi="宋体"/>
          <w:sz w:val="22"/>
        </w:rPr>
        <w:br/>
        <w:t>Copyright (C) 1991, 1999 Free Software Foundation, Inc.</w:t>
      </w:r>
      <w:r>
        <w:rPr>
          <w:rStyle w:val="a0"/>
          <w:rFonts w:ascii="宋体" w:hAnsi="宋体"/>
          <w:sz w:val="22"/>
        </w:rPr>
        <w:br/>
        <w:t>Copyright (C) 2001, 2002, 2003, 2004, 2009 g10 Code GmbH</w:t>
      </w:r>
      <w:r>
        <w:rPr>
          <w:rStyle w:val="a0"/>
          <w:rFonts w:ascii="宋体" w:hAnsi="宋体"/>
          <w:sz w:val="22"/>
        </w:rPr>
        <w:br/>
        <w:t>Copyright (C) 2004 Klarävdalens Datakonsu</w:t>
      </w:r>
      <w:r>
        <w:rPr>
          <w:rStyle w:val="a0"/>
          <w:rFonts w:ascii="宋体" w:hAnsi="宋体"/>
          <w:sz w:val="22"/>
        </w:rPr>
        <w:t>lt AB</w:t>
      </w:r>
      <w:r>
        <w:rPr>
          <w:rStyle w:val="a0"/>
          <w:rFonts w:ascii="宋体" w:hAnsi="宋体"/>
          <w:sz w:val="22"/>
        </w:rPr>
        <w:br/>
        <w:t>Copyright (C) 1999 Free Software Foundation, Inc</w:t>
      </w:r>
      <w:r>
        <w:rPr>
          <w:rStyle w:val="a0"/>
          <w:rFonts w:ascii="宋体" w:hAnsi="宋体"/>
          <w:sz w:val="22"/>
        </w:rPr>
        <w:br/>
        <w:t>Copyright (C) 2003, 2005 Klarälvdalens Datakonsult AB</w:t>
      </w:r>
      <w:r>
        <w:rPr>
          <w:rStyle w:val="a0"/>
          <w:rFonts w:ascii="宋体" w:hAnsi="宋体"/>
          <w:sz w:val="22"/>
        </w:rPr>
        <w:br/>
        <w:t>Copyright (C) 2018 Ben McGinnes &lt;ben@gnupg.org&gt;</w:t>
      </w:r>
      <w:r>
        <w:rPr>
          <w:rStyle w:val="a0"/>
          <w:rFonts w:ascii="宋体" w:hAnsi="宋体"/>
          <w:sz w:val="22"/>
        </w:rPr>
        <w:br/>
        <w:t>Copyright (C) The GnuPG Project, 2018 :PROPERTIES: :CUSTOMID: copyright :END:</w:t>
      </w:r>
      <w:r>
        <w:rPr>
          <w:rStyle w:val="a0"/>
          <w:rFonts w:ascii="宋体" w:hAnsi="宋体"/>
          <w:sz w:val="22"/>
        </w:rPr>
        <w:br/>
        <w:t>Copyright (C) 2016 g1</w:t>
      </w:r>
      <w:r>
        <w:rPr>
          <w:rStyle w:val="a0"/>
          <w:rFonts w:ascii="宋体" w:hAnsi="宋体"/>
          <w:sz w:val="22"/>
        </w:rPr>
        <w:t>0 Code GmbH</w:t>
      </w:r>
      <w:r>
        <w:rPr>
          <w:rStyle w:val="a0"/>
          <w:rFonts w:ascii="宋体" w:hAnsi="宋体"/>
          <w:sz w:val="22"/>
        </w:rPr>
        <w:br/>
        <w:t>Copyright (C) 1997-2001, 2006-2008, 2013-2015 Werner Koch</w:t>
      </w:r>
      <w:r>
        <w:rPr>
          <w:rStyle w:val="a0"/>
          <w:rFonts w:ascii="宋体" w:hAnsi="宋体"/>
          <w:sz w:val="22"/>
        </w:rPr>
        <w:br/>
        <w:t>Copyright (C) 2015 Werner Koch</w:t>
      </w:r>
      <w:r>
        <w:rPr>
          <w:rStyle w:val="a0"/>
          <w:rFonts w:ascii="宋体" w:hAnsi="宋体"/>
          <w:sz w:val="22"/>
        </w:rPr>
        <w:br/>
        <w:t>Copyright (C) 2000-2001 Werner Koch</w:t>
      </w:r>
      <w:r>
        <w:rPr>
          <w:rStyle w:val="a0"/>
          <w:rFonts w:ascii="宋体" w:hAnsi="宋体"/>
          <w:sz w:val="22"/>
        </w:rPr>
        <w:br/>
        <w:t>Copyright (C) 2004, 2007 Klarälvdalens Datakonsult AB 2016 Bundesamt für Sicherheit in der Informationstechnik Software</w:t>
      </w:r>
      <w:r>
        <w:rPr>
          <w:rStyle w:val="a0"/>
          <w:rFonts w:ascii="宋体" w:hAnsi="宋体"/>
          <w:sz w:val="22"/>
        </w:rPr>
        <w:t xml:space="preserve"> engineering by Intevation GmbH</w:t>
      </w:r>
      <w:r>
        <w:rPr>
          <w:rStyle w:val="a0"/>
          <w:rFonts w:ascii="宋体" w:hAnsi="宋体"/>
          <w:sz w:val="22"/>
        </w:rPr>
        <w:br/>
        <w:t>Copyright (c) 2017 Intevation GmbH</w:t>
      </w:r>
      <w:r>
        <w:rPr>
          <w:rStyle w:val="a0"/>
          <w:rFonts w:ascii="宋体" w:hAnsi="宋体"/>
          <w:sz w:val="22"/>
        </w:rPr>
        <w:br/>
        <w:t>Copyright (C) 2001, 2002, 2003, 2004, 2010 g10 Code GmbH</w:t>
      </w:r>
      <w:r>
        <w:rPr>
          <w:rStyle w:val="a0"/>
          <w:rFonts w:ascii="宋体" w:hAnsi="宋体"/>
          <w:sz w:val="22"/>
        </w:rPr>
        <w:br/>
        <w:t>Copyright (C) 2009, 2013 g10 Code GmbH</w:t>
      </w:r>
      <w:r>
        <w:rPr>
          <w:rStyle w:val="a0"/>
          <w:rFonts w:ascii="宋体" w:hAnsi="宋体"/>
          <w:sz w:val="22"/>
        </w:rPr>
        <w:br/>
        <w:t>Copyright (C) 1999 Masanao Izumo &lt;iz@onicos.co.jp&gt;</w:t>
      </w:r>
      <w:r>
        <w:rPr>
          <w:rStyle w:val="a0"/>
          <w:rFonts w:ascii="宋体" w:hAnsi="宋体"/>
          <w:sz w:val="22"/>
        </w:rPr>
        <w:br/>
        <w:t>Copyright (C) 2004 Igor Belyi &lt;belyi@users</w:t>
      </w:r>
      <w:r>
        <w:rPr>
          <w:rStyle w:val="a0"/>
          <w:rFonts w:ascii="宋体" w:hAnsi="宋体"/>
          <w:sz w:val="22"/>
        </w:rPr>
        <w:t>.sourceforge.net&gt;</w:t>
      </w:r>
      <w:r>
        <w:rPr>
          <w:rStyle w:val="a0"/>
          <w:rFonts w:ascii="宋体" w:hAnsi="宋体"/>
          <w:sz w:val="22"/>
        </w:rPr>
        <w:br/>
        <w:t>Copyright (C) 2000 Werner Koch (dd9jn)</w:t>
      </w:r>
      <w:r>
        <w:rPr>
          <w:rStyle w:val="a0"/>
          <w:rFonts w:ascii="宋体" w:hAnsi="宋体"/>
          <w:sz w:val="22"/>
        </w:rPr>
        <w:br/>
        <w:t>Copyright (C) 2016 Tobias Mueller &lt;muelli at cryptobitch.de&gt;</w:t>
      </w:r>
      <w:r>
        <w:rPr>
          <w:rStyle w:val="a0"/>
          <w:rFonts w:ascii="宋体" w:hAnsi="宋体"/>
          <w:sz w:val="22"/>
        </w:rPr>
        <w:br/>
        <w:t>Copyright (c) 2009 Dave Gamble</w:t>
      </w:r>
      <w:r>
        <w:rPr>
          <w:rStyle w:val="a0"/>
          <w:rFonts w:ascii="宋体" w:hAnsi="宋体"/>
          <w:sz w:val="22"/>
        </w:rPr>
        <w:br/>
        <w:t>Copyright (C) 2018 g10 Code GmbH</w:t>
      </w:r>
      <w:r>
        <w:rPr>
          <w:rStyle w:val="a0"/>
          <w:rFonts w:ascii="宋体" w:hAnsi="宋体"/>
          <w:sz w:val="22"/>
        </w:rPr>
        <w:br/>
        <w:t>Copyright (C) 2009 Klarälvdalens Datakonsult AB 2016 Bundesamt für Sicherh</w:t>
      </w:r>
      <w:r>
        <w:rPr>
          <w:rStyle w:val="a0"/>
          <w:rFonts w:ascii="宋体" w:hAnsi="宋体"/>
          <w:sz w:val="22"/>
        </w:rPr>
        <w:t>eit in der Informationstechnik Software engineering by Intevation GmbH &lt;info@kdab.com&gt;</w:t>
      </w:r>
      <w:r>
        <w:rPr>
          <w:rStyle w:val="a0"/>
          <w:rFonts w:ascii="宋体" w:hAnsi="宋体"/>
          <w:sz w:val="22"/>
        </w:rPr>
        <w:br/>
        <w:t>Copyright (c) 2018 Intevation GmbH</w:t>
      </w:r>
      <w:r>
        <w:rPr>
          <w:rStyle w:val="a0"/>
          <w:rFonts w:ascii="宋体" w:hAnsi="宋体"/>
          <w:sz w:val="22"/>
        </w:rPr>
        <w:br/>
        <w:t>Copyright (C) 2001, 2002, 2004, 2005 g10 Code GmbH</w:t>
      </w:r>
      <w:r>
        <w:rPr>
          <w:rStyle w:val="a0"/>
          <w:rFonts w:ascii="宋体" w:hAnsi="宋体"/>
          <w:sz w:val="22"/>
        </w:rPr>
        <w:br/>
        <w:t>Copyright (C) 2001-2004, 2010, 2014 g10 Code GmbH</w:t>
      </w:r>
      <w:r>
        <w:rPr>
          <w:rStyle w:val="a0"/>
          <w:rFonts w:ascii="宋体" w:hAnsi="宋体"/>
          <w:sz w:val="22"/>
        </w:rPr>
        <w:br/>
        <w:t>Copyright (C) 2001-2004, 2007, 20</w:t>
      </w:r>
      <w:r>
        <w:rPr>
          <w:rStyle w:val="a0"/>
          <w:rFonts w:ascii="宋体" w:hAnsi="宋体"/>
          <w:sz w:val="22"/>
        </w:rPr>
        <w:t>10, 2018 g10 Code GmbH</w:t>
      </w:r>
      <w:r>
        <w:rPr>
          <w:rStyle w:val="a0"/>
          <w:rFonts w:ascii="宋体" w:hAnsi="宋体"/>
          <w:sz w:val="22"/>
        </w:rPr>
        <w:br/>
        <w:t>Copyright (C) 2014, 2015 Martin Albrecht</w:t>
      </w:r>
      <w:r>
        <w:rPr>
          <w:rStyle w:val="a0"/>
          <w:rFonts w:ascii="宋体" w:hAnsi="宋体"/>
          <w:sz w:val="22"/>
        </w:rPr>
        <w:br/>
        <w:t>Copyright (C) 1998-2001, 2006-2008, 2012 Free Software Foundation, Inc.</w:t>
      </w:r>
      <w:r>
        <w:rPr>
          <w:rStyle w:val="a0"/>
          <w:rFonts w:ascii="宋体" w:hAnsi="宋体"/>
          <w:sz w:val="22"/>
        </w:rPr>
        <w:br/>
        <w:t>Copyright (c) 2020 g10 Code GmbH</w:t>
      </w:r>
      <w:r>
        <w:rPr>
          <w:rStyle w:val="a0"/>
          <w:rFonts w:ascii="宋体" w:hAnsi="宋体"/>
          <w:sz w:val="22"/>
        </w:rPr>
        <w:br/>
        <w:t>Copyright (C) 2015 Ben McGinnes &lt;ben@adversary.org&gt;</w:t>
      </w:r>
      <w:r>
        <w:rPr>
          <w:rStyle w:val="a0"/>
          <w:rFonts w:ascii="宋体" w:hAnsi="宋体"/>
          <w:sz w:val="22"/>
        </w:rPr>
        <w:br/>
      </w:r>
      <w:r>
        <w:rPr>
          <w:rStyle w:val="a0"/>
          <w:rFonts w:ascii="宋体" w:hAnsi="宋体"/>
          <w:sz w:val="22"/>
        </w:rPr>
        <w:t>Copyright (C) 2016-2018 g10 Code Gm</w:t>
      </w:r>
      <w:r>
        <w:rPr>
          <w:rStyle w:val="a0"/>
          <w:rFonts w:ascii="宋体" w:hAnsi="宋体"/>
          <w:sz w:val="22"/>
        </w:rPr>
        <w:t>bH</w:t>
      </w:r>
      <w:r>
        <w:rPr>
          <w:rStyle w:val="a0"/>
          <w:rFonts w:ascii="宋体" w:hAnsi="宋体"/>
          <w:sz w:val="22"/>
        </w:rPr>
        <w:br/>
        <w:t>Copyright (C) 2001 Werner Koch (dd9jn)</w:t>
      </w:r>
      <w:r>
        <w:rPr>
          <w:rStyle w:val="a0"/>
          <w:rFonts w:ascii="宋体" w:hAnsi="宋体"/>
          <w:sz w:val="22"/>
        </w:rPr>
        <w:br/>
        <w:t>Copyright (C) 2017 g10 Code GmbH</w:t>
      </w:r>
      <w:r>
        <w:rPr>
          <w:rStyle w:val="a0"/>
          <w:rFonts w:ascii="宋体" w:hAnsi="宋体"/>
          <w:sz w:val="22"/>
        </w:rPr>
        <w:br/>
        <w:t>Copyright (C) 2019 Ben McGinnes &lt;ben@gnupg.org&gt;</w:t>
      </w:r>
      <w:r>
        <w:rPr>
          <w:rStyle w:val="a0"/>
          <w:rFonts w:ascii="宋体" w:hAnsi="宋体"/>
          <w:sz w:val="22"/>
        </w:rPr>
        <w:br/>
        <w:t>Copyright (C) 2001, 2002, 2003, 2004, 2006, 2009, 2010 g10 Code GmbH</w:t>
      </w:r>
      <w:r>
        <w:rPr>
          <w:rStyle w:val="a0"/>
          <w:rFonts w:ascii="宋体" w:hAnsi="宋体"/>
          <w:sz w:val="22"/>
        </w:rPr>
        <w:br/>
        <w:t>define ARGPARSECRIGHTSTR Copyright (C) 2015 Free Software Founda</w:t>
      </w:r>
      <w:r>
        <w:rPr>
          <w:rStyle w:val="a0"/>
          <w:rFonts w:ascii="宋体" w:hAnsi="宋体"/>
          <w:sz w:val="22"/>
        </w:rPr>
        <w:t>tion, Inc.</w:t>
      </w:r>
      <w:r>
        <w:rPr>
          <w:rStyle w:val="a0"/>
          <w:rFonts w:ascii="宋体" w:hAnsi="宋体"/>
          <w:sz w:val="22"/>
        </w:rPr>
        <w:br/>
        <w:t>Copyright (c) 2004, 2007 Klarälvdalens Datakonsult AB</w:t>
      </w:r>
      <w:r>
        <w:rPr>
          <w:rStyle w:val="a0"/>
          <w:rFonts w:ascii="宋体" w:hAnsi="宋体"/>
          <w:sz w:val="22"/>
        </w:rPr>
        <w:br/>
        <w:t>Copyright (C) 2001, 2002, 2003, 2004, 2005, 2007, 2008 g10 Code GmbH</w:t>
      </w:r>
      <w:r>
        <w:rPr>
          <w:rStyle w:val="a0"/>
          <w:rFonts w:ascii="宋体" w:hAnsi="宋体"/>
          <w:sz w:val="22"/>
        </w:rPr>
        <w:br/>
        <w:t>Copyright (C) 2002, 2003, 2004, 2009 g10 Code GmbH</w:t>
      </w:r>
      <w:r>
        <w:rPr>
          <w:rStyle w:val="a0"/>
          <w:rFonts w:ascii="宋体" w:hAnsi="宋体"/>
          <w:sz w:val="22"/>
        </w:rPr>
        <w:br/>
        <w:t>Copyright (c) 2016 Klarälvdalens Datakonsult AB 2016 Bundesamt für Sich</w:t>
      </w:r>
      <w:r>
        <w:rPr>
          <w:rStyle w:val="a0"/>
          <w:rFonts w:ascii="宋体" w:hAnsi="宋体"/>
          <w:sz w:val="22"/>
        </w:rPr>
        <w:t>erheit in der Informationstechnik Software engineering by Intevation GmbH</w:t>
      </w:r>
      <w:r>
        <w:rPr>
          <w:rStyle w:val="a0"/>
          <w:rFonts w:ascii="宋体" w:hAnsi="宋体"/>
          <w:sz w:val="22"/>
        </w:rPr>
        <w:br/>
        <w:t>Copyright (C) 2008, 2011 Free Software Foundation, Inc.</w:t>
      </w:r>
      <w:r>
        <w:rPr>
          <w:rStyle w:val="a0"/>
          <w:rFonts w:ascii="宋体" w:hAnsi="宋体"/>
          <w:sz w:val="22"/>
        </w:rPr>
        <w:br/>
        <w:t>Copyright (C) 2002 John Goerzen</w:t>
      </w:r>
      <w:r>
        <w:rPr>
          <w:rStyle w:val="a0"/>
          <w:rFonts w:ascii="宋体" w:hAnsi="宋体"/>
          <w:sz w:val="22"/>
        </w:rPr>
        <w:br/>
        <w:t>C</w:t>
      </w:r>
      <w:r>
        <w:rPr>
          <w:rStyle w:val="a0"/>
          <w:rFonts w:ascii="宋体" w:hAnsi="宋体"/>
          <w:sz w:val="22"/>
        </w:rPr>
        <w:t>opyright (C) 2005 g10 Code GmbH</w:t>
      </w:r>
      <w:r>
        <w:rPr>
          <w:rStyle w:val="a0"/>
          <w:rFonts w:ascii="宋体" w:hAnsi="宋体"/>
          <w:sz w:val="22"/>
        </w:rPr>
        <w:br/>
      </w:r>
      <w:r>
        <w:rPr>
          <w:rStyle w:val="a0"/>
          <w:rFonts w:ascii="宋体" w:hAnsi="宋体"/>
          <w:sz w:val="22"/>
        </w:rPr>
        <w:t>Copyright (C) 2018 g10 Code GmbH; break;</w:t>
      </w:r>
      <w:r>
        <w:rPr>
          <w:rStyle w:val="a0"/>
          <w:rFonts w:ascii="宋体" w:hAnsi="宋体"/>
          <w:sz w:val="22"/>
        </w:rPr>
        <w:br/>
        <w:t>Copyright (C) 2001, 2002, 2003, 2004, 2005, 2007, 2008, 2013 g10 Code GmbH</w:t>
      </w:r>
      <w:r>
        <w:rPr>
          <w:rStyle w:val="a0"/>
          <w:rFonts w:ascii="宋体" w:hAnsi="宋体"/>
          <w:sz w:val="22"/>
        </w:rPr>
        <w:br/>
        <w:t>Copyright (C) 2009 Klarälvdalens Datakonsult AB &lt;info@kdab.com&gt;</w:t>
      </w:r>
      <w:r>
        <w:rPr>
          <w:rStyle w:val="a0"/>
          <w:rFonts w:ascii="宋体" w:hAnsi="宋体"/>
          <w:sz w:val="22"/>
        </w:rPr>
        <w:br/>
        <w:t>Copyright (C) 2003, 2007 Klarälvdalens Datakonsult AB 2016 Bundesamt für Si</w:t>
      </w:r>
      <w:r>
        <w:rPr>
          <w:rStyle w:val="a0"/>
          <w:rFonts w:ascii="宋体" w:hAnsi="宋体"/>
          <w:sz w:val="22"/>
        </w:rPr>
        <w:t>cherheit in der Informationstechnik Software engineering by Intevation GmbH</w:t>
      </w:r>
      <w:r>
        <w:rPr>
          <w:rStyle w:val="a0"/>
          <w:rFonts w:ascii="宋体" w:hAnsi="宋体"/>
          <w:sz w:val="22"/>
        </w:rPr>
        <w:br/>
        <w:t>Copyright (c) 2004,2008 Klarälvdalens Datakonsult AB This file is part of qgpgme, the Qt API binding for gpgme</w:t>
      </w:r>
      <w:r>
        <w:rPr>
          <w:rStyle w:val="a0"/>
          <w:rFonts w:ascii="宋体" w:hAnsi="宋体"/>
          <w:sz w:val="22"/>
        </w:rPr>
        <w:br/>
        <w:t>Copyright (C) 2001-2018 g10 Code GmbH</w:t>
      </w:r>
      <w:r>
        <w:rPr>
          <w:rStyle w:val="a0"/>
          <w:rFonts w:ascii="宋体" w:hAnsi="宋体"/>
          <w:sz w:val="22"/>
        </w:rPr>
        <w:br/>
        <w:t xml:space="preserve">Copyright (C) 2003, 2004, 2012 </w:t>
      </w:r>
      <w:r>
        <w:rPr>
          <w:rStyle w:val="a0"/>
          <w:rFonts w:ascii="宋体" w:hAnsi="宋体"/>
          <w:sz w:val="22"/>
        </w:rPr>
        <w:t>g10 Code GmbH</w:t>
      </w:r>
      <w:r>
        <w:rPr>
          <w:rStyle w:val="a0"/>
          <w:rFonts w:ascii="宋体" w:hAnsi="宋体"/>
          <w:sz w:val="22"/>
        </w:rPr>
        <w:br/>
        <w:t>Copyright (C) 2001, 2002, 2003, 2004, 2005, 2006, 2007, 2009, 2010, 2012, 2013 g10 Code GmbH</w:t>
      </w:r>
      <w:r>
        <w:rPr>
          <w:rStyle w:val="a0"/>
          <w:rFonts w:ascii="宋体" w:hAnsi="宋体"/>
          <w:sz w:val="22"/>
        </w:rPr>
        <w:br/>
        <w:t>Copyright (C) 2015 g10 Code GmbH</w:t>
      </w:r>
      <w:r>
        <w:rPr>
          <w:rStyle w:val="a0"/>
          <w:rFonts w:ascii="宋体" w:hAnsi="宋体"/>
          <w:sz w:val="22"/>
        </w:rPr>
        <w:br/>
        <w:t>Copyright (C) 2004 Klarälvdalens Datakonsult AB 2016 Bundesamt für Sicherheit in der Informationstechnik Software en</w:t>
      </w:r>
      <w:r>
        <w:rPr>
          <w:rStyle w:val="a0"/>
          <w:rFonts w:ascii="宋体" w:hAnsi="宋体"/>
          <w:sz w:val="22"/>
        </w:rPr>
        <w:t>gineering by Intevation GmbH</w:t>
      </w:r>
      <w:r>
        <w:rPr>
          <w:rStyle w:val="a0"/>
          <w:rFonts w:ascii="宋体" w:hAnsi="宋体"/>
          <w:sz w:val="22"/>
        </w:rPr>
        <w:br/>
        <w:t>Copyright (C) 2009 Klarälvdalens Datakonsult AB 2016 Bundesamt für Sicherheit in der Informationstechnik Software engineering by Intevation GmbH</w:t>
      </w:r>
      <w:r>
        <w:rPr>
          <w:rStyle w:val="a0"/>
          <w:rFonts w:ascii="宋体" w:hAnsi="宋体"/>
          <w:sz w:val="22"/>
        </w:rPr>
        <w:br/>
        <w:t>Copyright (C) 2002 Klarälvdalens Datakonsult AB</w:t>
      </w:r>
      <w:r>
        <w:rPr>
          <w:rStyle w:val="a0"/>
          <w:rFonts w:ascii="宋体" w:hAnsi="宋体"/>
          <w:sz w:val="22"/>
        </w:rPr>
        <w:br/>
        <w:t>Copyright (c) 2004 Klarävdalens Da</w:t>
      </w:r>
      <w:r>
        <w:rPr>
          <w:rStyle w:val="a0"/>
          <w:rFonts w:ascii="宋体" w:hAnsi="宋体"/>
          <w:sz w:val="22"/>
        </w:rPr>
        <w:t>takonsult AB</w:t>
      </w:r>
      <w:r>
        <w:rPr>
          <w:rStyle w:val="a0"/>
          <w:rFonts w:ascii="宋体" w:hAnsi="宋体"/>
          <w:sz w:val="22"/>
        </w:rPr>
        <w:br/>
        <w:t>Copyright (C) 2016 Intevation GmbH</w:t>
      </w:r>
      <w:r>
        <w:rPr>
          <w:rStyle w:val="a0"/>
          <w:rFonts w:ascii="宋体" w:hAnsi="宋体"/>
          <w:sz w:val="22"/>
        </w:rPr>
        <w:br/>
        <w:t>Copyright (C) 2003,2004 Klarälvdalens Datakonsult AB</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2001, 2</w:t>
      </w:r>
      <w:r>
        <w:rPr>
          <w:rStyle w:val="a0"/>
          <w:rFonts w:ascii="宋体" w:hAnsi="宋体"/>
          <w:sz w:val="22"/>
        </w:rPr>
        <w:t>002, 2003, 2004, 2016 g10 Code GmbH</w:t>
      </w:r>
      <w:r>
        <w:rPr>
          <w:rStyle w:val="a0"/>
          <w:rFonts w:ascii="宋体" w:hAnsi="宋体"/>
          <w:sz w:val="22"/>
        </w:rPr>
        <w:br/>
        <w:t>Copyright (C) 2001, 2002, 2004 g10 Code GmbH</w:t>
      </w:r>
      <w:r>
        <w:rPr>
          <w:rStyle w:val="a0"/>
          <w:rFonts w:ascii="宋体" w:hAnsi="宋体"/>
          <w:sz w:val="22"/>
        </w:rPr>
        <w:br/>
        <w:t>Copyright (c) 2004,2007,2008 Klarälvdalens Datakonsult AB</w:t>
      </w:r>
      <w:r>
        <w:rPr>
          <w:rStyle w:val="a0"/>
          <w:rFonts w:ascii="宋体" w:hAnsi="宋体"/>
          <w:sz w:val="22"/>
        </w:rPr>
        <w:br/>
        <w:t>Copyright (C) 2003, 2007 Klarälvdalens Datakonsult AB 2017, 2018 Intevation GmbH</w:t>
      </w:r>
      <w:r>
        <w:rPr>
          <w:rStyle w:val="a0"/>
          <w:rFonts w:ascii="宋体" w:hAnsi="宋体"/>
          <w:sz w:val="22"/>
        </w:rPr>
        <w:br/>
        <w:t>Copyright (C) 2012 g10 Code GmbH</w:t>
      </w:r>
      <w:r>
        <w:rPr>
          <w:rStyle w:val="a0"/>
          <w:rFonts w:ascii="宋体" w:hAnsi="宋体"/>
          <w:sz w:val="22"/>
        </w:rPr>
        <w:br/>
        <w:t>Cop</w:t>
      </w:r>
      <w:r>
        <w:rPr>
          <w:rStyle w:val="a0"/>
          <w:rFonts w:ascii="宋体" w:hAnsi="宋体"/>
          <w:sz w:val="22"/>
        </w:rPr>
        <w:t>yright (c) 2010 Klarälvdalens Datakonsult AB</w:t>
      </w:r>
      <w:r>
        <w:rPr>
          <w:rStyle w:val="a0"/>
          <w:rFonts w:ascii="宋体" w:hAnsi="宋体"/>
          <w:sz w:val="22"/>
        </w:rPr>
        <w:br/>
      </w:r>
      <w:r>
        <w:rPr>
          <w:rStyle w:val="a0"/>
          <w:rFonts w:ascii="宋体" w:hAnsi="宋体"/>
          <w:sz w:val="22"/>
        </w:rPr>
        <w:t>Copyright (C) 2018 by Bundesamt für Sicherheit in der Informationstechnik Software engineering by Intevation GmbH</w:t>
      </w:r>
      <w:r>
        <w:rPr>
          <w:rStyle w:val="a0"/>
          <w:rFonts w:ascii="宋体" w:hAnsi="宋体"/>
          <w:sz w:val="22"/>
        </w:rPr>
        <w:br/>
        <w:t>Copyright (C) 2003,2004 Klarälvdalens Datakonsult AB 2016 Bundesamt für Sicherheit in der Informa</w:t>
      </w:r>
      <w:r>
        <w:rPr>
          <w:rStyle w:val="a0"/>
          <w:rFonts w:ascii="宋体" w:hAnsi="宋体"/>
          <w:sz w:val="22"/>
        </w:rPr>
        <w:t>tionstechnik Software engineering by Intevation GmbH</w:t>
      </w:r>
      <w:r>
        <w:rPr>
          <w:rStyle w:val="a0"/>
          <w:rFonts w:ascii="宋体" w:hAnsi="宋体"/>
          <w:sz w:val="22"/>
        </w:rPr>
        <w:br/>
        <w:t>Copyright (C) 2003 Klarälvdalens Datakonsult AB</w:t>
      </w:r>
      <w:r>
        <w:rPr>
          <w:rStyle w:val="a0"/>
          <w:rFonts w:ascii="宋体" w:hAnsi="宋体"/>
          <w:sz w:val="22"/>
        </w:rPr>
        <w:br/>
        <w:t>Copyright (C) 2013, 2016 g10 Code GmbH</w:t>
      </w:r>
      <w:r>
        <w:rPr>
          <w:rStyle w:val="a0"/>
          <w:rFonts w:ascii="宋体" w:hAnsi="宋体"/>
          <w:sz w:val="22"/>
        </w:rPr>
        <w:br/>
        <w:t>Copyright (C) 2002 John Goerzen &lt;jgoerzen@complete.org&gt;</w:t>
      </w:r>
      <w:r>
        <w:rPr>
          <w:rStyle w:val="a0"/>
          <w:rFonts w:ascii="宋体" w:hAnsi="宋体"/>
          <w:sz w:val="22"/>
        </w:rPr>
        <w:br/>
        <w:t>Copyright (C) 2015, 2016, 2018 Bundesamt für Sicherheit in d</w:t>
      </w:r>
      <w:r>
        <w:rPr>
          <w:rStyle w:val="a0"/>
          <w:rFonts w:ascii="宋体" w:hAnsi="宋体"/>
          <w:sz w:val="22"/>
        </w:rPr>
        <w:t>er Informationstechnik</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w:t>
      </w:r>
      <w:r>
        <w:rPr>
          <w:rStyle w:val="a0"/>
          <w:rFonts w:ascii="Times New Roman" w:hAnsi="Times New Roman"/>
          <w:sz w:val="21"/>
        </w:rPr>
        <w:t xml:space="preserve">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w:t>
      </w:r>
      <w:r>
        <w:rPr>
          <w:rStyle w:val="a0"/>
          <w:rFonts w:ascii="Times New Roman" w:hAnsi="Times New Roman"/>
          <w:sz w:val="21"/>
        </w:rPr>
        <w:t>he GNU General Public License is intended to guarantee your freedom to share and change free software--to make sure the software is free for all its users. This General Public License applies to most of the Free Software Foundation's software and to any ot</w:t>
      </w:r>
      <w:r>
        <w:rPr>
          <w:rStyle w:val="a0"/>
          <w:rFonts w:ascii="Times New Roman" w:hAnsi="Times New Roman"/>
          <w:sz w:val="21"/>
        </w:rPr>
        <w: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w:t>
      </w:r>
      <w:r>
        <w:rPr>
          <w:rStyle w:val="a0"/>
          <w:rFonts w:ascii="Times New Roman" w:hAnsi="Times New Roman"/>
          <w:sz w:val="21"/>
        </w:rPr>
        <w:t>not price. Our General Public Licenses are designed to make sure that you have the freedom to distribute copies of free software (and charge for this service if you wish), that you receive source code or can get it if you want it, that you can change the s</w:t>
      </w:r>
      <w:r>
        <w:rPr>
          <w:rStyle w:val="a0"/>
          <w:rFonts w:ascii="Times New Roman" w:hAnsi="Times New Roman"/>
          <w:sz w:val="21"/>
        </w:rPr>
        <w:t>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w:t>
      </w:r>
      <w:r>
        <w:rPr>
          <w:rStyle w:val="a0"/>
          <w:rFonts w:ascii="Times New Roman" w:hAnsi="Times New Roman"/>
          <w:sz w:val="21"/>
        </w:rPr>
        <w:t>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w:t>
      </w:r>
      <w:r>
        <w:rPr>
          <w:rStyle w:val="a0"/>
          <w:rFonts w:ascii="Times New Roman" w:hAnsi="Times New Roman"/>
          <w:sz w:val="21"/>
        </w:rPr>
        <w:t xml:space="preserve">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w:t>
      </w:r>
      <w:r>
        <w:rPr>
          <w:rStyle w:val="a0"/>
          <w:rFonts w:ascii="Times New Roman" w:hAnsi="Times New Roman"/>
          <w:sz w:val="21"/>
        </w:rPr>
        <w:t xml:space="preserve">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w:t>
      </w:r>
      <w:r>
        <w:rPr>
          <w:rStyle w:val="a0"/>
          <w:rFonts w:ascii="Times New Roman" w:hAnsi="Times New Roman"/>
          <w:sz w:val="21"/>
        </w:rPr>
        <w:t xml:space="preserv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w:t>
      </w:r>
      <w:r>
        <w:rPr>
          <w:rStyle w:val="a0"/>
          <w:rFonts w:ascii="Times New Roman" w:hAnsi="Times New Roman"/>
          <w:sz w:val="21"/>
        </w:rPr>
        <w:t xml:space="preserve">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w:t>
      </w:r>
      <w:r>
        <w:rPr>
          <w:rStyle w:val="a0"/>
          <w:rFonts w:ascii="Times New Roman" w:hAnsi="Times New Roman"/>
          <w:sz w:val="21"/>
        </w:rPr>
        <w:t xml:space="preserve"> saying it may be distributed under the terms of this General Public License. The "Program", below, refers to any such program or work, and a "work based on the Program" means either the Program or any derivative work under copyright law: that is to say, a</w:t>
      </w:r>
      <w:r>
        <w:rPr>
          <w:rStyle w:val="a0"/>
          <w:rFonts w:ascii="Times New Roman" w:hAnsi="Times New Roman"/>
          <w:sz w:val="21"/>
        </w:rPr>
        <w:t xml:space="preserve">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w:t>
      </w:r>
      <w:r>
        <w:rPr>
          <w:rStyle w:val="a0"/>
          <w:rFonts w:ascii="Times New Roman" w:hAnsi="Times New Roman"/>
          <w:sz w:val="21"/>
        </w:rPr>
        <w:t>ities other than copying, distribution and modification are not covered by this License; they are outside its scope. The act of running the Program is not restricted, and the output from the Program is covered only if its contents constitute a work based o</w:t>
      </w:r>
      <w:r>
        <w:rPr>
          <w:rStyle w:val="a0"/>
          <w:rFonts w:ascii="Times New Roman" w:hAnsi="Times New Roman"/>
          <w:sz w:val="21"/>
        </w:rPr>
        <w:t>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w:t>
      </w:r>
      <w:r>
        <w:rPr>
          <w:rStyle w:val="a0"/>
          <w:rFonts w:ascii="Times New Roman" w:hAnsi="Times New Roman"/>
          <w:sz w:val="21"/>
        </w:rPr>
        <w:t xml:space="preserve">conspicuously and appropriately publish on each copy an appropriate copyright notice and disclaimer of warranty; keep intact all the notices that refer to this License and to the absence of any warranty; and give any other recipients of the Program a copy </w:t>
      </w:r>
      <w:r>
        <w:rPr>
          <w:rStyle w:val="a0"/>
          <w:rFonts w:ascii="Times New Roman" w:hAnsi="Times New Roman"/>
          <w:sz w:val="21"/>
        </w:rPr>
        <w:t>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w:t>
      </w:r>
      <w:r>
        <w:rPr>
          <w:rStyle w:val="a0"/>
          <w:rFonts w:ascii="Times New Roman" w:hAnsi="Times New Roman"/>
          <w:sz w:val="21"/>
        </w:rPr>
        <w: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w:t>
      </w:r>
      <w:r>
        <w:rPr>
          <w:rStyle w:val="a0"/>
          <w:rFonts w:ascii="Times New Roman" w:hAnsi="Times New Roman"/>
          <w:sz w:val="21"/>
        </w:rPr>
        <w:t>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w:t>
      </w:r>
      <w:r>
        <w:rPr>
          <w:rStyle w:val="a0"/>
          <w:rFonts w:ascii="Times New Roman" w:hAnsi="Times New Roman"/>
          <w:sz w:val="21"/>
        </w:rPr>
        <w:t>ies under 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w:t>
      </w:r>
      <w:r>
        <w:rPr>
          <w:rStyle w:val="a0"/>
          <w:rFonts w:ascii="Times New Roman" w:hAnsi="Times New Roman"/>
          <w:sz w:val="21"/>
        </w:rPr>
        <w:t>opriate copyright notice and a notice that there is no warranty (or else, saying that you provide a warranty) and that users may redistribute the program under these conditions, and telling the user how to view a copy of this License. (Exception: if the Pr</w:t>
      </w:r>
      <w:r>
        <w:rPr>
          <w:rStyle w:val="a0"/>
          <w:rFonts w:ascii="Times New Roman" w:hAnsi="Times New Roman"/>
          <w:sz w:val="21"/>
        </w:rPr>
        <w:t>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w:t>
      </w:r>
      <w:r>
        <w:rPr>
          <w:rStyle w:val="a0"/>
          <w:rFonts w:ascii="Times New Roman" w:hAnsi="Times New Roman"/>
          <w:sz w:val="21"/>
        </w:rPr>
        <w:t xml:space="preserve">derived from the Program, and can be reasonably considered independent and separate works in themselves, then this License, and its terms, do not apply to those sections when you distribute them as separate works. But when you distribute the same sections </w:t>
      </w:r>
      <w:r>
        <w:rPr>
          <w:rStyle w:val="a0"/>
          <w:rFonts w:ascii="Times New Roman" w:hAnsi="Times New Roman"/>
          <w:sz w:val="21"/>
        </w:rPr>
        <w:t>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w:t>
      </w:r>
      <w:r>
        <w:rPr>
          <w:rStyle w:val="a0"/>
          <w:rFonts w:ascii="Times New Roman" w:hAnsi="Times New Roman"/>
          <w:sz w:val="21"/>
        </w:rPr>
        <w:t>,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w:t>
      </w:r>
      <w:r>
        <w:rPr>
          <w:rStyle w:val="a0"/>
          <w:rFonts w:ascii="Times New Roman" w:hAnsi="Times New Roman"/>
          <w:sz w:val="21"/>
        </w:rPr>
        <w:t>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w:t>
      </w:r>
      <w:r>
        <w:rPr>
          <w:rStyle w:val="a0"/>
          <w:rFonts w:ascii="Times New Roman" w:hAnsi="Times New Roman"/>
          <w:sz w:val="21"/>
        </w:rPr>
        <w:t xml:space="preserv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w:t>
      </w:r>
      <w:r>
        <w:rPr>
          <w:rStyle w:val="a0"/>
          <w:rFonts w:ascii="Times New Roman" w:hAnsi="Times New Roman"/>
          <w:sz w:val="21"/>
        </w:rPr>
        <w:t>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w:t>
      </w:r>
      <w:r>
        <w:rPr>
          <w:rStyle w:val="a0"/>
          <w:rFonts w:ascii="Times New Roman" w:hAnsi="Times New Roman"/>
          <w:sz w:val="21"/>
        </w:rPr>
        <w:t xml:space="preserve">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w:t>
      </w:r>
      <w:r>
        <w:rPr>
          <w:rStyle w:val="a0"/>
          <w:rFonts w:ascii="Times New Roman" w:hAnsi="Times New Roman"/>
          <w:sz w:val="21"/>
        </w:rPr>
        <w:t>nformation you received as to the offer to distribute corresponding source code. (This alternative is allowed only for noncommercial distribution and only if you received the program in object code or executable form with such an offer, in accord with Subs</w:t>
      </w:r>
      <w:r>
        <w:rPr>
          <w:rStyle w:val="a0"/>
          <w:rFonts w:ascii="Times New Roman" w:hAnsi="Times New Roman"/>
          <w:sz w:val="21"/>
        </w:rPr>
        <w:t>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w:t>
      </w:r>
      <w:r>
        <w:rPr>
          <w:rStyle w:val="a0"/>
          <w:rFonts w:ascii="Times New Roman" w:hAnsi="Times New Roman"/>
          <w:sz w:val="21"/>
        </w:rPr>
        <w:t>les, plus the scripts used to control compilation and installation of the executable. However, as a special exception, the source code distributed need not include anything that is normally distributed (in either source or binary form) with the major compo</w:t>
      </w:r>
      <w:r>
        <w:rPr>
          <w:rStyle w:val="a0"/>
          <w:rFonts w:ascii="Times New Roman" w:hAnsi="Times New Roman"/>
          <w:sz w:val="21"/>
        </w:rPr>
        <w:t>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w:t>
      </w:r>
      <w:r>
        <w:rPr>
          <w:rStyle w:val="a0"/>
          <w:rFonts w:ascii="Times New Roman" w:hAnsi="Times New Roman"/>
          <w:sz w:val="21"/>
        </w:rPr>
        <w:t>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w:t>
      </w:r>
      <w:r>
        <w:rPr>
          <w:rStyle w:val="a0"/>
          <w:rFonts w:ascii="Times New Roman" w:hAnsi="Times New Roman"/>
          <w:sz w:val="21"/>
        </w:rPr>
        <w:t>ribute the Program except as expressly provided under this License. Any attempt otherwise to copy, modify, sublicense or distribute the Program is void, and will automatically terminate your rights under this License. However, parties who have received cop</w:t>
      </w:r>
      <w:r>
        <w:rPr>
          <w:rStyle w:val="a0"/>
          <w:rFonts w:ascii="Times New Roman" w:hAnsi="Times New Roman"/>
          <w:sz w:val="21"/>
        </w:rPr>
        <w:t>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w:t>
      </w:r>
      <w:r>
        <w:rPr>
          <w:rStyle w:val="a0"/>
          <w:rFonts w:ascii="Times New Roman" w:hAnsi="Times New Roman"/>
          <w:sz w:val="21"/>
        </w:rPr>
        <w:t xml:space="preserve"> to modify or distribute the Program or its derivative works. These actions are prohibited by law if you do not accept this License. Therefore, by modifying or distributing the Program (or any work based on the Program), you indicate your acceptance of thi</w:t>
      </w:r>
      <w:r>
        <w:rPr>
          <w:rStyle w:val="a0"/>
          <w:rFonts w:ascii="Times New Roman" w:hAnsi="Times New Roman"/>
          <w:sz w:val="21"/>
        </w:rPr>
        <w:t>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w:t>
      </w:r>
      <w:r>
        <w:rPr>
          <w:rStyle w:val="a0"/>
          <w:rFonts w:ascii="Times New Roman" w:hAnsi="Times New Roman"/>
          <w:sz w:val="21"/>
        </w:rPr>
        <w:t>the original licensor to copy, distribute or modify the Program subject to these terms and conditions. You may not impose any further restrictions on the recipients' exercise of the rights granted herein. You are not responsible for enforcing compliance by</w:t>
      </w:r>
      <w:r>
        <w:rPr>
          <w:rStyle w:val="a0"/>
          <w:rFonts w:ascii="Times New Roman" w:hAnsi="Times New Roman"/>
          <w:sz w:val="21"/>
        </w:rPr>
        <w:t xml:space="preserve">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w:t>
      </w:r>
      <w:r>
        <w:rPr>
          <w:rStyle w:val="a0"/>
          <w:rFonts w:ascii="Times New Roman" w:hAnsi="Times New Roman"/>
          <w:sz w:val="21"/>
        </w:rPr>
        <w:t xml:space="preserve">tradict the conditions of this License, they do not excuse you from the conditions of this License. If you cannot distribute so as to satisfy simultaneously your obligations under this License and any other pertinent obligations, then as a consequence you </w:t>
      </w:r>
      <w:r>
        <w:rPr>
          <w:rStyle w:val="a0"/>
          <w:rFonts w:ascii="Times New Roman" w:hAnsi="Times New Roman"/>
          <w:sz w:val="21"/>
        </w:rPr>
        <w:t>may not distribute the Program at all. For example, if a patent license would not permit royalty-free redistribution of the Program by all those who receive copies directly or indirectly through you, then the only way you could satisfy both it and this Lic</w:t>
      </w:r>
      <w:r>
        <w:rPr>
          <w:rStyle w:val="a0"/>
          <w:rFonts w:ascii="Times New Roman" w:hAnsi="Times New Roman"/>
          <w:sz w:val="21"/>
        </w:rPr>
        <w:t>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w:t>
      </w:r>
      <w:r>
        <w:rPr>
          <w:rStyle w:val="a0"/>
          <w:rFonts w:ascii="Times New Roman" w:hAnsi="Times New Roman"/>
          <w:sz w:val="21"/>
        </w:rPr>
        <w:t xml:space="preserve">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w:t>
      </w:r>
      <w:r>
        <w:rPr>
          <w:rStyle w:val="a0"/>
          <w:rFonts w:ascii="Times New Roman" w:hAnsi="Times New Roman"/>
          <w:sz w:val="21"/>
        </w:rPr>
        <w:t>software distribution system, which is implemented by public license practices. Many people have made generous contributions to the wide range of software distributed through that system in reliance on consistent application of that system; it is up to the</w:t>
      </w:r>
      <w:r>
        <w:rPr>
          <w:rStyle w:val="a0"/>
          <w:rFonts w:ascii="Times New Roman" w:hAnsi="Times New Roman"/>
          <w:sz w:val="21"/>
        </w:rPr>
        <w:t xml:space="preserv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w:t>
      </w:r>
      <w:r>
        <w:rPr>
          <w:rStyle w:val="a0"/>
          <w:rFonts w:ascii="Times New Roman" w:hAnsi="Times New Roman"/>
          <w:sz w:val="21"/>
        </w:rPr>
        <w:t>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w:t>
      </w:r>
      <w:r>
        <w:rPr>
          <w:rStyle w:val="a0"/>
          <w:rFonts w:ascii="Times New Roman" w:hAnsi="Times New Roman"/>
          <w:sz w:val="21"/>
        </w:rPr>
        <w:t>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w:t>
      </w:r>
      <w:r>
        <w:rPr>
          <w:rStyle w:val="a0"/>
          <w:rFonts w:ascii="Times New Roman" w:hAnsi="Times New Roman"/>
          <w:sz w:val="21"/>
        </w:rPr>
        <w:t xml:space="preserve">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w:t>
      </w:r>
      <w:r>
        <w:rPr>
          <w:rStyle w:val="a0"/>
          <w:rFonts w:ascii="Times New Roman" w:hAnsi="Times New Roman"/>
          <w:sz w:val="21"/>
        </w:rPr>
        <w:t>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w:t>
      </w:r>
      <w:r>
        <w:rPr>
          <w:rStyle w:val="a0"/>
          <w:rFonts w:ascii="Times New Roman" w:hAnsi="Times New Roman"/>
          <w:sz w:val="21"/>
        </w:rPr>
        <w:t>erent, write to the author to ask for permission. For software which is copyrighted by the Free Software Foundation, write to the Free Software Foundation; we sometimes make exceptions for this. Our decision will be guided by the two goals of preserving th</w:t>
      </w:r>
      <w:r>
        <w:rPr>
          <w:rStyle w:val="a0"/>
          <w:rFonts w:ascii="Times New Roman" w:hAnsi="Times New Roman"/>
          <w:sz w:val="21"/>
        </w:rPr>
        <w:t>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w:t>
      </w:r>
      <w:r>
        <w:rPr>
          <w:rStyle w:val="a0"/>
          <w:rFonts w:ascii="Times New Roman" w:hAnsi="Times New Roman"/>
          <w:sz w:val="21"/>
        </w:rPr>
        <w:t xml:space="preserve"> LAW. EXCEPT WHEN OTHERWISE STATED IN WRITING THE COPYRIGHT HOLDERS AND/OR OTHER PARTIES PROVIDE THE PROGRAM "AS IS" WITHOUT WARRANTY OF ANY KIND, EITHER EXPRESSED OR IMPLIED, INCLUDING, BUT NOT LIMITED TO, THE IMPLIED WARRANTIES OF MERCHANTABILITY AND FIT</w:t>
      </w:r>
      <w:r>
        <w:rPr>
          <w:rStyle w:val="a0"/>
          <w:rFonts w:ascii="Times New Roman" w:hAnsi="Times New Roman"/>
          <w:sz w:val="21"/>
        </w:rPr>
        <w: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w:t>
      </w:r>
      <w:r>
        <w:rPr>
          <w:rStyle w:val="a0"/>
          <w:rFonts w:ascii="Times New Roman" w:hAnsi="Times New Roman"/>
          <w:sz w:val="21"/>
        </w:rPr>
        <w:t xml:space="preserve">ABLE LAW OR AGREED TO IN WRITING WILL ANY COPYRIGHT HOLDER, OR ANY OTHER PARTY WHO MAY MODIFY AND/OR REDISTRIBUTE THE PROGRAM AS PERMITTED ABOVE, BE LIABLE TO YOU FOR DAMAGES, INCLUDING ANY GENERAL, SPECIAL, INCIDENTAL OR CONSEQUENTIAL DAMAGES ARISING OUT </w:t>
      </w:r>
      <w:r>
        <w:rPr>
          <w:rStyle w:val="a0"/>
          <w:rFonts w:ascii="Times New Roman" w:hAnsi="Times New Roman"/>
          <w:sz w:val="21"/>
        </w:rPr>
        <w:t>OF THE USE OR INABILITY TO USE THE PROGRAM (INCLUDING BUT NOT LIMITED TO LOSS OF DATA OR DATA BEING RENDERED INACCURATE OR LOSSES SUSTAINED BY YOU OR THIRD PARTIES OR A FAILURE OF THE PROGRAM TO OPERATE WITH ANY OTHER PROGRAMS), EVEN IF SUCH HOLDER OR OTHE</w:t>
      </w:r>
      <w:r>
        <w:rPr>
          <w:rStyle w:val="a0"/>
          <w:rFonts w:ascii="Times New Roman" w:hAnsi="Times New Roman"/>
          <w:sz w:val="21"/>
        </w:rPr>
        <w:t>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w:t>
      </w:r>
      <w:r>
        <w:rPr>
          <w:rStyle w:val="a0"/>
          <w:rFonts w:ascii="Times New Roman" w:hAnsi="Times New Roman"/>
          <w:sz w:val="21"/>
        </w:rPr>
        <w:t xml:space="preser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w:t>
      </w:r>
      <w:r>
        <w:rPr>
          <w:rStyle w:val="a0"/>
          <w:rFonts w:ascii="Times New Roman" w:hAnsi="Times New Roman"/>
          <w:sz w:val="21"/>
        </w:rPr>
        <w:t xml:space="preserve">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w:t>
      </w:r>
      <w:r>
        <w:rPr>
          <w:rStyle w:val="a0"/>
          <w:rFonts w:ascii="Times New Roman" w:hAnsi="Times New Roman"/>
          <w:sz w:val="21"/>
        </w:rPr>
        <w:t xml:space="preserve">u can redistribute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 xml:space="preserve">This program is distributed in the hope that it </w:t>
      </w:r>
      <w:r>
        <w:rPr>
          <w:rStyle w:val="a0"/>
          <w:rFonts w:ascii="Times New Roman" w:hAnsi="Times New Roman"/>
          <w:sz w:val="21"/>
        </w:rPr>
        <w:t>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w:t>
      </w:r>
      <w:r>
        <w:rPr>
          <w:rStyle w:val="a0"/>
          <w:rFonts w:ascii="Times New Roman" w:hAnsi="Times New Roman"/>
          <w:sz w:val="21"/>
        </w:rPr>
        <w:t>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w:t>
      </w:r>
      <w:r>
        <w:rPr>
          <w:rStyle w:val="a0"/>
          <w:rFonts w:ascii="Times New Roman" w:hAnsi="Times New Roman"/>
          <w:sz w:val="21"/>
        </w:rPr>
        <w:t>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w:t>
      </w:r>
      <w:r>
        <w:rPr>
          <w:rStyle w:val="a0"/>
          <w:rFonts w:ascii="Times New Roman" w:hAnsi="Times New Roman"/>
          <w:sz w:val="21"/>
        </w:rPr>
        <w:t>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w:t>
      </w:r>
      <w:r>
        <w:rPr>
          <w:rStyle w:val="a0"/>
          <w:rFonts w:ascii="Times New Roman" w:hAnsi="Times New Roman"/>
          <w:sz w:val="21"/>
        </w:rPr>
        <w:t>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w:t>
      </w:r>
      <w:r>
        <w:rPr>
          <w:rStyle w:val="a0"/>
          <w:rFonts w:ascii="Times New Roman" w:hAnsi="Times New Roman"/>
          <w:sz w:val="21"/>
        </w:rPr>
        <w:t xml:space="preserve">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w:t>
      </w:r>
      <w:r>
        <w:rPr>
          <w:rStyle w:val="a0"/>
          <w:rFonts w:ascii="Times New Roman" w:hAnsi="Times New Roman"/>
          <w:sz w:val="21"/>
        </w:rPr>
        <w:t>not permit incorporating your program into proprietary programs. If your program is a subroutine library, you may consider it more useful to permit linking proprietary applications with the library. If this is what you want to do, use the GNU Lesser Genera</w:t>
      </w:r>
      <w:r>
        <w:rPr>
          <w:rStyle w:val="a0"/>
          <w:rFonts w:ascii="Times New Roman" w:hAnsi="Times New Roman"/>
          <w:sz w:val="21"/>
        </w:rPr>
        <w:t>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w:t>
      </w:r>
      <w:r>
        <w:rPr>
          <w:rStyle w:val="a0"/>
          <w:rFonts w:ascii="Times New Roman" w:hAnsi="Times New Roman"/>
          <w:sz w:val="21"/>
        </w:rPr>
        <w:t>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w:t>
      </w:r>
      <w:r>
        <w:rPr>
          <w:rStyle w:val="a0"/>
          <w:rFonts w:ascii="Times New Roman" w:hAnsi="Times New Roman"/>
          <w:sz w:val="21"/>
        </w:rPr>
        <w:t>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w:t>
      </w:r>
      <w:r>
        <w:rPr>
          <w:rStyle w:val="a0"/>
          <w:rFonts w:ascii="Times New Roman" w:hAnsi="Times New Roman"/>
          <w:sz w:val="21"/>
        </w:rPr>
        <w:t>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t>. Our General Public Licenses are designed to make sure that you have the freedom to distribute copies of free software (and charge for this service if you wish), that you receive source code or can get it if you want it, that you can change the software o</w:t>
      </w:r>
      <w:r>
        <w:rPr>
          <w:rStyle w:val="a0"/>
          <w:rFonts w:ascii="Times New Roman" w:hAnsi="Times New Roman"/>
          <w:sz w:val="21"/>
        </w:rPr>
        <w:t>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w:t>
      </w:r>
      <w:r>
        <w:rPr>
          <w:rStyle w:val="a0"/>
          <w:rFonts w:ascii="Times New Roman" w:hAnsi="Times New Roman"/>
          <w:sz w:val="21"/>
        </w:rPr>
        <w:t>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w:t>
      </w:r>
      <w:r>
        <w:rPr>
          <w:rStyle w:val="a0"/>
          <w:rFonts w:ascii="Times New Roman" w:hAnsi="Times New Roman"/>
          <w:sz w:val="21"/>
        </w:rPr>
        <w:t xml:space="preserve"> that they, too, receive or can get the source code. If you link a program with the library, you must provide complete object files to the recipients so that they can relink them with the library, after making changes to the library and recompiling it. And</w:t>
      </w:r>
      <w:r>
        <w:rPr>
          <w:rStyle w:val="a0"/>
          <w:rFonts w:ascii="Times New Roman" w:hAnsi="Times New Roman"/>
          <w:sz w:val="21"/>
        </w:rPr>
        <w:t xml:space="preserve">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distributor's protection, we want to make certain that everyone understands that there is no warranty for this free library. If the library is modified by someone else and passed on, we want its recipients to know that what they have is not the o</w:t>
      </w:r>
      <w:r>
        <w:rPr>
          <w:rStyle w:val="a0"/>
          <w:rFonts w:ascii="Times New Roman" w:hAnsi="Times New Roman"/>
          <w:sz w:val="21"/>
        </w:rPr>
        <w:t>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w:t>
      </w:r>
      <w:r>
        <w:rPr>
          <w:rStyle w:val="a0"/>
          <w:rFonts w:ascii="Times New Roman" w:hAnsi="Times New Roman"/>
          <w:sz w:val="21"/>
        </w:rPr>
        <w:t xml:space="preserv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w:t>
      </w:r>
      <w:r>
        <w:rPr>
          <w:rStyle w:val="a0"/>
          <w:rFonts w:ascii="Times New Roman" w:hAnsi="Times New Roman"/>
          <w:sz w:val="21"/>
        </w:rPr>
        <w:t xml:space="preserve">ing some libraries, is covered by the ordinary GNU General Public License, which was </w:t>
      </w:r>
      <w:r>
        <w:rPr>
          <w:rStyle w:val="a0"/>
          <w:rFonts w:ascii="Times New Roman" w:hAnsi="Times New Roman"/>
          <w:sz w:val="21"/>
        </w:rPr>
        <w:t>designed for utility programs. This license, the GNU Library General Public License, applies to certain designated libraries. This license is quite different from the ordi</w:t>
      </w:r>
      <w:r>
        <w:rPr>
          <w:rStyle w:val="a0"/>
          <w:rFonts w:ascii="Times New Roman" w:hAnsi="Times New Roman"/>
          <w:sz w:val="21"/>
        </w:rPr>
        <w:t>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w:t>
      </w:r>
      <w:r>
        <w:rPr>
          <w:rStyle w:val="a0"/>
          <w:rFonts w:ascii="Times New Roman" w:hAnsi="Times New Roman"/>
          <w:sz w:val="21"/>
        </w:rPr>
        <w:t xml:space="preserve">g to a program and simply using it. Linking a program with a library, without changing the library, is in some sense simply using the library, and is analogous to running a utility program or application program. However, in a textual and legal sense, the </w:t>
      </w:r>
      <w:r>
        <w:rPr>
          <w:rStyle w:val="a0"/>
          <w:rFonts w:ascii="Times New Roman" w:hAnsi="Times New Roman"/>
          <w:sz w:val="21"/>
        </w:rPr>
        <w:t>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w:t>
      </w:r>
      <w:r>
        <w:rPr>
          <w:rStyle w:val="a0"/>
          <w:rFonts w:ascii="Times New Roman" w:hAnsi="Times New Roman"/>
          <w:sz w:val="21"/>
        </w:rPr>
        <w:t xml:space="preserv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w:t>
      </w:r>
      <w:r>
        <w:rPr>
          <w:rStyle w:val="a0"/>
          <w:rFonts w:ascii="Times New Roman" w:hAnsi="Times New Roman"/>
          <w:sz w:val="21"/>
        </w:rPr>
        <w:t>ee status of the libraries themselves. This Library General Public License is intended to permit developers of non-free programs to use free libraries, while preserving your freedom as a user of such programs to change the free libraries that are incorpora</w:t>
      </w:r>
      <w:r>
        <w:rPr>
          <w:rStyle w:val="a0"/>
          <w:rFonts w:ascii="Times New Roman" w:hAnsi="Times New Roman"/>
          <w:sz w:val="21"/>
        </w:rPr>
        <w:t>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w:t>
      </w:r>
      <w:r>
        <w:rPr>
          <w:rStyle w:val="a0"/>
          <w:rFonts w:ascii="Times New Roman" w:hAnsi="Times New Roman"/>
          <w:sz w:val="21"/>
        </w:rPr>
        <w:t xml:space="preserve"> terms and conditions for copying, distribution and modification follow. Pay close attention to the difference between a "work based on the library" and a "work that uses the library". The former contains code derived from the library, while the latter onl</w:t>
      </w:r>
      <w:r>
        <w:rPr>
          <w:rStyle w:val="a0"/>
          <w:rFonts w:ascii="Times New Roman" w:hAnsi="Times New Roman"/>
          <w:sz w:val="21"/>
        </w:rPr>
        <w:t>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w:t>
      </w:r>
      <w:r>
        <w:rPr>
          <w:rStyle w:val="a0"/>
          <w:rFonts w:ascii="Times New Roman" w:hAnsi="Times New Roman"/>
          <w:sz w:val="21"/>
        </w:rPr>
        <w:t>lies to any software library which contains a notice placed by the copyright holder or other authorized party saying it may be distributed under the terms of this Library General Public License (also called "this License"). Each licensee is addressed as "y</w:t>
      </w:r>
      <w:r>
        <w:rPr>
          <w:rStyle w:val="a0"/>
          <w:rFonts w:ascii="Times New Roman" w:hAnsi="Times New Roman"/>
          <w:sz w:val="21"/>
        </w:rPr>
        <w:t>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w:t>
      </w:r>
      <w:r>
        <w:rPr>
          <w:rStyle w:val="a0"/>
          <w:rFonts w:ascii="Times New Roman" w:hAnsi="Times New Roman"/>
          <w:sz w:val="21"/>
        </w:rPr>
        <w:t>brary or work which has been distributed under these terms. A "work based on the Library" means either the Library or any derivative work under copyright law: that is to say, a work containing the Library or a portion of it, either verbatim or with modific</w:t>
      </w:r>
      <w:r>
        <w:rPr>
          <w:rStyle w:val="a0"/>
          <w:rFonts w:ascii="Times New Roman" w:hAnsi="Times New Roman"/>
          <w:sz w:val="21"/>
        </w:rPr>
        <w:t>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w:t>
      </w:r>
      <w:r>
        <w:rPr>
          <w:rStyle w:val="a0"/>
          <w:rFonts w:ascii="Times New Roman" w:hAnsi="Times New Roman"/>
          <w:sz w:val="21"/>
        </w:rPr>
        <w:t>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w:t>
      </w:r>
      <w:r>
        <w:rPr>
          <w:rStyle w:val="a0"/>
          <w:rFonts w:ascii="Times New Roman" w:hAnsi="Times New Roman"/>
          <w:sz w:val="21"/>
        </w:rPr>
        <w:t xml:space="preserve"> modification are not covered by this License; they are outside its scope. The act of running a program using the Library is not restricted, and output from such a program is covered only if its contents constitute a work based on the Library (independent </w:t>
      </w:r>
      <w:r>
        <w:rPr>
          <w:rStyle w:val="a0"/>
          <w:rFonts w:ascii="Times New Roman" w:hAnsi="Times New Roman"/>
          <w:sz w:val="21"/>
        </w:rPr>
        <w:t>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w:t>
      </w:r>
      <w:r>
        <w:rPr>
          <w:rStyle w:val="a0"/>
          <w:rFonts w:ascii="Times New Roman" w:hAnsi="Times New Roman"/>
          <w:sz w:val="21"/>
        </w:rPr>
        <w:t xml:space="preserve"> it, in any medium, provided that you conspicuously and appropriately publish on each copy an appropriate copyright notice and disclaimer of warranty; keep intact all the notices that refer to this License and to the absence of any warranty; and distribute</w:t>
      </w:r>
      <w:r>
        <w:rPr>
          <w:rStyle w:val="a0"/>
          <w:rFonts w:ascii="Times New Roman" w:hAnsi="Times New Roman"/>
          <w:sz w:val="21"/>
        </w:rPr>
        <w:t xml:space="preserv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w:t>
      </w:r>
      <w:r>
        <w:rPr>
          <w:rStyle w:val="a0"/>
          <w:rFonts w:ascii="Times New Roman" w:hAnsi="Times New Roman"/>
          <w:sz w:val="21"/>
        </w:rPr>
        <w:t>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w:t>
      </w:r>
      <w:r>
        <w:rPr>
          <w:rStyle w:val="a0"/>
          <w:rFonts w:ascii="Times New Roman" w:hAnsi="Times New Roman"/>
          <w:sz w:val="21"/>
        </w:rPr>
        <w:t>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w:t>
      </w:r>
      <w:r>
        <w:rPr>
          <w:rStyle w:val="a0"/>
          <w:rFonts w:ascii="Times New Roman" w:hAnsi="Times New Roman"/>
          <w:sz w:val="21"/>
        </w:rPr>
        <w:t xml:space="preserve">y in the modified Library refers to a function or a table of data to be supplied by an application program that uses the facility, other than as an argument passed when the facility is invoked, then you must make a good faith effort to ensure that, in the </w:t>
      </w:r>
      <w:r>
        <w:rPr>
          <w:rStyle w:val="a0"/>
          <w:rFonts w:ascii="Times New Roman" w:hAnsi="Times New Roman"/>
          <w:sz w:val="21"/>
        </w:rPr>
        <w:t>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w:t>
      </w:r>
      <w:r>
        <w:rPr>
          <w:rStyle w:val="a0"/>
          <w:rFonts w:ascii="Times New Roman" w:hAnsi="Times New Roman"/>
          <w:sz w:val="21"/>
        </w:rPr>
        <w:t>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hese requirements apply to the modified work as a whole. If identifiable sections of that work are not derived from the Library, and can be reasonably considered independent and separate works in themselves, then this License, and its terms, do not apply t</w:t>
      </w:r>
      <w:r>
        <w:rPr>
          <w:rStyle w:val="a0"/>
          <w:rFonts w:ascii="Times New Roman" w:hAnsi="Times New Roman"/>
          <w:sz w:val="21"/>
        </w:rPr>
        <w:t xml:space="preserve">o those sections when you distribute them as separate works. But when you distribute the same sections as part of a whole which is a work based on the Library, the distribution of the whole must be on the terms of this License, whose permissions for other </w:t>
      </w:r>
      <w:r>
        <w:rPr>
          <w:rStyle w:val="a0"/>
          <w:rFonts w:ascii="Times New Roman" w:hAnsi="Times New Roman"/>
          <w:sz w:val="21"/>
        </w:rPr>
        <w:t>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w:t>
      </w:r>
      <w:r>
        <w:rPr>
          <w:rStyle w:val="a0"/>
          <w:rFonts w:ascii="Times New Roman" w:hAnsi="Times New Roman"/>
          <w:sz w:val="21"/>
        </w:rPr>
        <w:t>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w:t>
      </w:r>
      <w:r>
        <w:rPr>
          <w:rStyle w:val="a0"/>
          <w:rFonts w:ascii="Times New Roman" w:hAnsi="Times New Roman"/>
          <w:sz w:val="21"/>
        </w:rPr>
        <w:t>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w:t>
      </w:r>
      <w:r>
        <w:rPr>
          <w:rStyle w:val="a0"/>
          <w:rFonts w:ascii="Times New Roman" w:hAnsi="Times New Roman"/>
          <w:sz w:val="21"/>
        </w:rPr>
        <w:t xml:space="preserve">to this License, so that they refer to the ordinary GNU General Public License, version 2, instead of to this License. (If a newer version than version 2 of the ordinary GNU General Public License has appeared, then you can specify that version instead if </w:t>
      </w:r>
      <w:r>
        <w:rPr>
          <w:rStyle w:val="a0"/>
          <w:rFonts w:ascii="Times New Roman" w:hAnsi="Times New Roman"/>
          <w:sz w:val="21"/>
        </w:rPr>
        <w:t>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w:t>
      </w:r>
      <w:r>
        <w:rPr>
          <w:rStyle w:val="a0"/>
          <w:rFonts w:ascii="Times New Roman" w:hAnsi="Times New Roman"/>
          <w:sz w:val="21"/>
        </w:rPr>
        <w:t>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w:t>
      </w:r>
      <w:r>
        <w:rPr>
          <w:rStyle w:val="a0"/>
          <w:rFonts w:ascii="Times New Roman" w:hAnsi="Times New Roman"/>
          <w:sz w:val="21"/>
        </w:rPr>
        <w:t xml:space="preserve">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w:t>
      </w:r>
      <w:r>
        <w:rPr>
          <w:rStyle w:val="a0"/>
          <w:rFonts w:ascii="Times New Roman" w:hAnsi="Times New Roman"/>
          <w:sz w:val="21"/>
        </w:rPr>
        <w:t>on of object code is made by offering access to copy from a designated place, then offering equivalent access to copy the source code from the same place satisfies the requirement to distribute the source code, even though third parties are not compelled t</w:t>
      </w:r>
      <w:r>
        <w:rPr>
          <w:rStyle w:val="a0"/>
          <w:rFonts w:ascii="Times New Roman" w:hAnsi="Times New Roman"/>
          <w:sz w:val="21"/>
        </w:rPr>
        <w: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w:t>
      </w:r>
      <w:r>
        <w:rPr>
          <w:rStyle w:val="a0"/>
          <w:rFonts w:ascii="Times New Roman" w:hAnsi="Times New Roman"/>
          <w:sz w:val="21"/>
        </w:rPr>
        <w:t>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w:t>
      </w:r>
      <w:r>
        <w:rPr>
          <w:rStyle w:val="a0"/>
          <w:rFonts w:ascii="Times New Roman" w:hAnsi="Times New Roman"/>
          <w:sz w:val="21"/>
        </w:rPr>
        <w:t>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w:t>
      </w:r>
      <w:r>
        <w:rPr>
          <w:rStyle w:val="a0"/>
          <w:rFonts w:ascii="Times New Roman" w:hAnsi="Times New Roman"/>
          <w:sz w:val="21"/>
        </w:rPr>
        <w:t xml:space="preserve">part of the Library, the object code for the work may be a derivative work of the Library even though the source code is not. Whether this is true is especially significant if the work can be linked without the Library, or if the work is itself a library. </w:t>
      </w:r>
      <w:r>
        <w:rPr>
          <w:rStyle w:val="a0"/>
          <w:rFonts w:ascii="Times New Roman" w:hAnsi="Times New Roman"/>
          <w:sz w:val="21"/>
        </w:rPr>
        <w:t>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w:t>
      </w:r>
      <w:r>
        <w:rPr>
          <w:rStyle w:val="a0"/>
          <w:rFonts w:ascii="Times New Roman" w:hAnsi="Times New Roman"/>
          <w:sz w:val="21"/>
        </w:rPr>
        <w:t>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w:t>
      </w:r>
      <w:r>
        <w:rPr>
          <w:rStyle w:val="a0"/>
          <w:rFonts w:ascii="Times New Roman" w:hAnsi="Times New Roman"/>
          <w:sz w:val="21"/>
        </w:rPr>
        <w:t xml:space="preserve">ribute the object code for the work under the terms of Section 6. Any executables containing that work also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w:t>
      </w:r>
      <w:r>
        <w:rPr>
          <w:rStyle w:val="a0"/>
          <w:rFonts w:ascii="Times New Roman" w:hAnsi="Times New Roman"/>
          <w:sz w:val="21"/>
        </w:rPr>
        <w:t>le or link a "work that uses the Library" with the Library to produce a work containing portions of the Library, and distribute that work under terms of your choice, provided that the terms permit modification of the work for the customer's own use and rev</w:t>
      </w:r>
      <w:r>
        <w:rPr>
          <w:rStyle w:val="a0"/>
          <w:rFonts w:ascii="Times New Roman" w:hAnsi="Times New Roman"/>
          <w:sz w:val="21"/>
        </w:rPr>
        <w:t>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w:t>
      </w:r>
      <w:r>
        <w:rPr>
          <w:rStyle w:val="a0"/>
          <w:rFonts w:ascii="Times New Roman" w:hAnsi="Times New Roman"/>
          <w:sz w:val="21"/>
        </w:rPr>
        <w:t>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w:t>
      </w:r>
      <w:r>
        <w:rPr>
          <w:rStyle w:val="a0"/>
          <w:rFonts w:ascii="Times New Roman" w:hAnsi="Times New Roman"/>
          <w:sz w:val="21"/>
        </w:rPr>
        <w:t>ete corresponding machine-readable source code for the Library including whatever changes were used in the work (which must be distributed under Sections 1 and 2 above); and, if the work is an executable linked with the Library, with the complete machine-r</w:t>
      </w:r>
      <w:r>
        <w:rPr>
          <w:rStyle w:val="a0"/>
          <w:rFonts w:ascii="Times New Roman" w:hAnsi="Times New Roman"/>
          <w:sz w:val="21"/>
        </w:rPr>
        <w:t>eadable "work that uses the Library", as object code and/or source code, so that the user can modify the Library and then relink to produce a modified executable containing the modified Library. (It is understood that the user who changes the contents of d</w:t>
      </w:r>
      <w:r>
        <w:rPr>
          <w:rStyle w:val="a0"/>
          <w:rFonts w:ascii="Times New Roman" w:hAnsi="Times New Roman"/>
          <w:sz w:val="21"/>
        </w:rPr>
        <w:t>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w:t>
      </w:r>
      <w:r>
        <w:rPr>
          <w:rStyle w:val="a0"/>
          <w:rFonts w:ascii="Times New Roman" w:hAnsi="Times New Roman"/>
          <w:sz w:val="21"/>
        </w:rPr>
        <w: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w:t>
      </w:r>
      <w:r>
        <w:rPr>
          <w:rStyle w:val="a0"/>
          <w:rFonts w:ascii="Times New Roman" w:hAnsi="Times New Roman"/>
          <w:sz w:val="21"/>
        </w:rPr>
        <w:t>ng the executable from it. However, as a special exception, the source code distributed need not include anything that is normally distributed (in either source or binary form) with the major components (compiler, kernel, and so on) of the operating system</w:t>
      </w:r>
      <w:r>
        <w:rPr>
          <w:rStyle w:val="a0"/>
          <w:rFonts w:ascii="Times New Roman" w:hAnsi="Times New Roman"/>
          <w:sz w:val="21"/>
        </w:rPr>
        <w:t xml:space="preserve">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w:t>
      </w:r>
      <w:r>
        <w:rPr>
          <w:rStyle w:val="a0"/>
          <w:rFonts w:ascii="Times New Roman" w:hAnsi="Times New Roman"/>
          <w:sz w:val="21"/>
        </w:rPr>
        <w:t>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w:t>
      </w:r>
      <w:r>
        <w:rPr>
          <w:rStyle w:val="a0"/>
          <w:rFonts w:ascii="Times New Roman" w:hAnsi="Times New Roman"/>
          <w:sz w:val="21"/>
        </w:rPr>
        <w:t>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w:t>
      </w:r>
      <w:r>
        <w:rPr>
          <w:rStyle w:val="a0"/>
          <w:rFonts w:ascii="Times New Roman" w:hAnsi="Times New Roman"/>
          <w:sz w:val="21"/>
        </w:rPr>
        <w:t xml:space="preserv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w:t>
      </w:r>
      <w:r>
        <w:rPr>
          <w:rStyle w:val="a0"/>
          <w:rFonts w:ascii="Times New Roman" w:hAnsi="Times New Roman"/>
          <w:sz w:val="21"/>
        </w:rPr>
        <w:t>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w:t>
      </w:r>
      <w:r>
        <w:rPr>
          <w:rStyle w:val="a0"/>
          <w:rFonts w:ascii="Times New Roman" w:hAnsi="Times New Roman"/>
          <w:sz w:val="21"/>
        </w:rPr>
        <w:t xml:space="preserve">erwise to copy, modify, sublicense, link with, or distribute the Library is void, and </w:t>
      </w:r>
      <w:r>
        <w:rPr>
          <w:rStyle w:val="a0"/>
          <w:rFonts w:ascii="Times New Roman" w:hAnsi="Times New Roman"/>
          <w:sz w:val="21"/>
        </w:rPr>
        <w:t>will automatically terminate your rights under this License. However, parties who have received copies, or rights, from you under this License will not have their license</w:t>
      </w:r>
      <w:r>
        <w:rPr>
          <w:rStyle w:val="a0"/>
          <w:rFonts w:ascii="Times New Roman" w:hAnsi="Times New Roman"/>
          <w:sz w:val="21"/>
        </w:rPr>
        <w:t>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w:t>
      </w:r>
      <w:r>
        <w:rPr>
          <w:rStyle w:val="a0"/>
          <w:rFonts w:ascii="Times New Roman" w:hAnsi="Times New Roman"/>
          <w:sz w:val="21"/>
        </w:rPr>
        <w:t>ions are prohibited by law if you do not accept this License. Therefore, by modifying or distributing the Library (or any work based on the Library), you indicate your acceptance of this License to do so, and all its terms and conditions for copying, distr</w:t>
      </w:r>
      <w:r>
        <w:rPr>
          <w:rStyle w:val="a0"/>
          <w:rFonts w:ascii="Times New Roman" w:hAnsi="Times New Roman"/>
          <w:sz w:val="21"/>
        </w:rPr>
        <w:t>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w:t>
      </w:r>
      <w:r>
        <w:rPr>
          <w:rStyle w:val="a0"/>
          <w:rFonts w:ascii="Times New Roman" w:hAnsi="Times New Roman"/>
          <w:sz w:val="21"/>
        </w:rPr>
        <w:t>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w:t>
      </w:r>
      <w:r>
        <w:rPr>
          <w:rStyle w:val="a0"/>
          <w:rFonts w:ascii="Times New Roman" w:hAnsi="Times New Roman"/>
          <w:sz w:val="21"/>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Style w:val="a0"/>
          <w:rFonts w:ascii="Times New Roman" w:hAnsi="Times New Roman"/>
          <w:sz w:val="21"/>
        </w:rPr>
        <w:t xml:space="preserve"> you from the conditions of this License. If you cannot distribute so as to satisfy simultaneously your obligations under this License and any other pertinent obligations, then as a consequence you may not distribute the Library at all. For example, if a p</w:t>
      </w:r>
      <w:r>
        <w:rPr>
          <w:rStyle w:val="a0"/>
          <w:rFonts w:ascii="Times New Roman" w:hAnsi="Times New Roman"/>
          <w:sz w:val="21"/>
        </w:rPr>
        <w:t>atent license would not permit royalty-free redistribution of the Library by all those who receive copies directly or indirectly through you, then the only way you could satisfy both it and this License would be to refrain entirely from distribution of the</w:t>
      </w:r>
      <w:r>
        <w:rPr>
          <w:rStyle w:val="a0"/>
          <w:rFonts w:ascii="Times New Roman" w:hAnsi="Times New Roman"/>
          <w:sz w:val="21"/>
        </w:rPr>
        <w:t xml:space="preserv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w:t>
      </w:r>
      <w:r>
        <w:rPr>
          <w:rStyle w:val="a0"/>
          <w:rFonts w:ascii="Times New Roman" w:hAnsi="Times New Roman"/>
          <w:sz w:val="21"/>
        </w:rPr>
        <w:t>this section to induce you to infringe any patents or other property right claims or to contest validity of any such claims; this section has the sole purpose of protecting the integrity of the free software distribution system which is implemented by publ</w:t>
      </w:r>
      <w:r>
        <w:rPr>
          <w:rStyle w:val="a0"/>
          <w:rFonts w:ascii="Times New Roman" w:hAnsi="Times New Roman"/>
          <w:sz w:val="21"/>
        </w:rPr>
        <w:t>ic license practices. Many people have made generous contributions to the wide range of software distributed through that system in reliance on consistent application of that system; it is up to the author/donor to decide if he or she is willing to distrib</w:t>
      </w:r>
      <w:r>
        <w:rPr>
          <w:rStyle w:val="a0"/>
          <w:rFonts w:ascii="Times New Roman" w:hAnsi="Times New Roman"/>
          <w:sz w:val="21"/>
        </w:rPr>
        <w:t>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w:t>
      </w:r>
      <w:r>
        <w:rPr>
          <w:rStyle w:val="a0"/>
          <w:rFonts w:ascii="Times New Roman" w:hAnsi="Times New Roman"/>
          <w:sz w:val="21"/>
        </w:rPr>
        <w:t>icted in certain countries either by patents or by copyrighted interfaces, the original copyright holder who places the Library under this License may add an explicit geographical distribution limitation excluding those countries, so that distribution is p</w:t>
      </w:r>
      <w:r>
        <w:rPr>
          <w:rStyle w:val="a0"/>
          <w:rFonts w:ascii="Times New Roman" w:hAnsi="Times New Roman"/>
          <w:sz w:val="21"/>
        </w:rPr>
        <w:t>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w:t>
      </w:r>
      <w:r>
        <w:rPr>
          <w:rStyle w:val="a0"/>
          <w:rFonts w:ascii="Times New Roman" w:hAnsi="Times New Roman"/>
          <w:sz w:val="21"/>
        </w:rPr>
        <w:t>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w:t>
      </w:r>
      <w:r>
        <w:rPr>
          <w:rStyle w:val="a0"/>
          <w:rFonts w:ascii="Times New Roman" w:hAnsi="Times New Roman"/>
          <w:sz w:val="21"/>
        </w:rPr>
        <w:t xml:space="preserve"> this License which applies to it and "any later version", you have the option of following the terms and conditions either of that version or of any later version published by the Free Software Foundation. If the Library does not specify a license version</w:t>
      </w:r>
      <w:r>
        <w:rPr>
          <w:rStyle w:val="a0"/>
          <w:rFonts w:ascii="Times New Roman" w:hAnsi="Times New Roman"/>
          <w:sz w:val="21"/>
        </w:rPr>
        <w:t xml:space="preserve">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w:t>
      </w:r>
      <w:r>
        <w:rPr>
          <w:rStyle w:val="a0"/>
          <w:rFonts w:ascii="Times New Roman" w:hAnsi="Times New Roman"/>
          <w:sz w:val="21"/>
        </w:rPr>
        <w:t>ission. For software which is copyrighted by the Free Software Foundation, write to the Free Software Foundation; we sometimes make exceptions for this. Our decision will be guided by the two goals of preserving the free status of all derivatives of our fr</w:t>
      </w:r>
      <w:r>
        <w:rPr>
          <w:rStyle w:val="a0"/>
          <w:rFonts w:ascii="Times New Roman" w:hAnsi="Times New Roman"/>
          <w:sz w:val="21"/>
        </w:rPr>
        <w:t>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w:t>
      </w:r>
      <w:r>
        <w:rPr>
          <w:rStyle w:val="a0"/>
          <w:rFonts w:ascii="Times New Roman" w:hAnsi="Times New Roman"/>
          <w:sz w:val="21"/>
        </w:rPr>
        <w:t xml:space="preserve">ING THE COPYRIGHT HOLDERS AND/OR OTHER PARTIES PROVIDE THE LIBRARY "AS IS" WITHOUT WARRANTY OF ANY KIND, EITHER EXPRESSED OR IMPLIED, INCLUDING, BUT NOT LIMITED TO, THE IMPLIED WARRANTIES OF MERCHANTABILITY AND FITNESS FOR A PARTICULAR PURPOSE. THE ENTIRE </w:t>
      </w:r>
      <w:r>
        <w:rPr>
          <w:rStyle w:val="a0"/>
          <w:rFonts w:ascii="Times New Roman" w:hAnsi="Times New Roman"/>
          <w:sz w:val="21"/>
        </w:rPr>
        <w:t>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w:t>
      </w:r>
      <w:r>
        <w:rPr>
          <w:rStyle w:val="a0"/>
          <w:rFonts w:ascii="Times New Roman" w:hAnsi="Times New Roman"/>
          <w:sz w:val="21"/>
        </w:rPr>
        <w:t>COPYRIGHT HOLDER, OR ANY OTHER PARTY WHO MAY MODIFY AND/OR REDISTRIBUTE THE LIBRARY AS PERMITTED ABOVE, BE LIABLE TO YOU FOR DAMAGES, INCLUDING ANY GENERAL, SPECIAL, INCIDENTAL OR CONSEQUENTIAL DAMAGES ARISING OUT OF THE USE OR INABILITY TO USE THE LIBRARY</w:t>
      </w:r>
      <w:r>
        <w:rPr>
          <w:rStyle w:val="a0"/>
          <w:rFonts w:ascii="Times New Roman" w:hAnsi="Times New Roman"/>
          <w:sz w:val="21"/>
        </w:rPr>
        <w:t xml:space="preserve"> (INCLUDING BUT NOT LIMITED TO LOSS OF DATA OR DATA BEING RENDERED INACCURATE OR LOSSES SUSTAINED BY YOU OR THIRD PARTIES OR A FAILURE OF THE LIBRARY TO OPERATE WITH ANY OTHER SOFTWARE), EVEN IF SUCH HOLDER OR OTHER PARTY HAS BEEN ADVISED OF THE POSSIBILIT</w:t>
      </w:r>
      <w:r>
        <w:rPr>
          <w:rStyle w:val="a0"/>
          <w:rFonts w:ascii="Times New Roman" w:hAnsi="Times New Roman"/>
          <w:sz w:val="21"/>
        </w:rPr>
        <w: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w:t>
      </w:r>
      <w:r>
        <w:rPr>
          <w:rStyle w:val="a0"/>
          <w:rFonts w:ascii="Times New Roman" w:hAnsi="Times New Roman"/>
          <w:sz w:val="21"/>
        </w:rPr>
        <w:t>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w:t>
      </w:r>
      <w:r>
        <w:rPr>
          <w:rStyle w:val="a0"/>
          <w:rFonts w:ascii="Times New Roman" w:hAnsi="Times New Roman"/>
          <w:sz w:val="21"/>
        </w:rPr>
        <w:t xml:space="preserv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w:t>
      </w:r>
      <w:r>
        <w:rPr>
          <w:rStyle w:val="a0"/>
          <w:rFonts w:ascii="Times New Roman" w:hAnsi="Times New Roman"/>
          <w:sz w:val="21"/>
        </w:rPr>
        <w:t>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w:t>
      </w:r>
      <w:r>
        <w:rPr>
          <w:rStyle w:val="a0"/>
          <w:rFonts w:ascii="Times New Roman" w:hAnsi="Times New Roman"/>
          <w:sz w:val="21"/>
        </w:rPr>
        <w:t>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for more </w:t>
      </w:r>
      <w:r>
        <w:rPr>
          <w:rStyle w:val="a0"/>
          <w:rFonts w:ascii="Times New Roman" w:hAnsi="Times New Roman"/>
          <w:sz w:val="21"/>
        </w:rPr>
        <w:t>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w:t>
      </w:r>
      <w:r>
        <w:rPr>
          <w:rStyle w:val="a0"/>
          <w:rFonts w:ascii="Times New Roman" w:hAnsi="Times New Roman"/>
          <w:sz w:val="21"/>
        </w:rPr>
        <w:t>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w:t>
      </w:r>
      <w:r>
        <w:rPr>
          <w:rStyle w:val="a0"/>
          <w:rFonts w:ascii="Times New Roman" w:hAnsi="Times New Roman"/>
          <w:sz w:val="21"/>
        </w:rPr>
        <w:t>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